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Look w:val="04A0"/>
      </w:tblPr>
      <w:tblGrid>
        <w:gridCol w:w="971"/>
        <w:gridCol w:w="1955"/>
        <w:gridCol w:w="1326"/>
        <w:gridCol w:w="6736"/>
      </w:tblGrid>
      <w:tr w:rsidR="00541FAF" w:rsidTr="00E86F9D">
        <w:trPr>
          <w:jc w:val="center"/>
        </w:trPr>
        <w:tc>
          <w:tcPr>
            <w:tcW w:w="0" w:type="auto"/>
            <w:gridSpan w:val="4"/>
            <w:vAlign w:val="center"/>
          </w:tcPr>
          <w:p w:rsidR="00F945C0" w:rsidRPr="009F5B2A" w:rsidRDefault="00F945C0" w:rsidP="00ED3CC2">
            <w:pPr>
              <w:jc w:val="center"/>
              <w:rPr>
                <w:rFonts w:ascii="Georgia" w:hAnsi="Georgia"/>
                <w:b/>
                <w:sz w:val="8"/>
                <w:szCs w:val="20"/>
              </w:rPr>
            </w:pPr>
          </w:p>
          <w:p w:rsidR="00541FAF" w:rsidRDefault="00F945C0" w:rsidP="00ED3CC2">
            <w:pPr>
              <w:jc w:val="center"/>
              <w:rPr>
                <w:rFonts w:ascii="Georgia" w:hAnsi="Georgia"/>
                <w:b/>
                <w:sz w:val="24"/>
                <w:szCs w:val="20"/>
              </w:rPr>
            </w:pPr>
            <w:r>
              <w:rPr>
                <w:rFonts w:ascii="Georgia" w:hAnsi="Georgia"/>
                <w:b/>
                <w:sz w:val="24"/>
                <w:szCs w:val="20"/>
              </w:rPr>
              <w:t>T</w:t>
            </w:r>
            <w:r w:rsidR="00541FAF" w:rsidRPr="00ED3CC2">
              <w:rPr>
                <w:rFonts w:ascii="Georgia" w:hAnsi="Georgia"/>
                <w:b/>
                <w:sz w:val="24"/>
                <w:szCs w:val="20"/>
              </w:rPr>
              <w:t>hirty-One Realms of Existence Based on Pali Sources</w:t>
            </w:r>
          </w:p>
          <w:p w:rsidR="00F945C0" w:rsidRPr="009F5B2A" w:rsidRDefault="00F945C0" w:rsidP="00ED3CC2">
            <w:pPr>
              <w:jc w:val="center"/>
              <w:rPr>
                <w:rFonts w:ascii="Georgia" w:hAnsi="Georgia"/>
                <w:b/>
                <w:sz w:val="8"/>
                <w:szCs w:val="20"/>
              </w:rPr>
            </w:pPr>
          </w:p>
        </w:tc>
      </w:tr>
      <w:tr w:rsidR="00F945C0" w:rsidTr="000729FB">
        <w:trPr>
          <w:jc w:val="center"/>
        </w:trPr>
        <w:tc>
          <w:tcPr>
            <w:tcW w:w="0" w:type="auto"/>
            <w:gridSpan w:val="4"/>
          </w:tcPr>
          <w:p w:rsidR="00DD5528" w:rsidRPr="009F5B2A" w:rsidRDefault="00DD5528" w:rsidP="00F945C0">
            <w:pPr>
              <w:rPr>
                <w:rFonts w:ascii="Georgia" w:hAnsi="Georgia"/>
                <w:iCs/>
                <w:sz w:val="8"/>
                <w:szCs w:val="20"/>
                <w:lang w:val="en-GB"/>
              </w:rPr>
            </w:pPr>
          </w:p>
          <w:p w:rsidR="00F945C0" w:rsidRPr="009F5B2A" w:rsidRDefault="00F945C0" w:rsidP="00F945C0">
            <w:pPr>
              <w:rPr>
                <w:rFonts w:ascii="Georgia" w:hAnsi="Georgia"/>
                <w:sz w:val="18"/>
                <w:szCs w:val="20"/>
                <w:lang w:val="en-GB"/>
              </w:rPr>
            </w:pPr>
            <w:r w:rsidRPr="009F5B2A">
              <w:rPr>
                <w:rFonts w:ascii="Georgia" w:hAnsi="Georgia"/>
                <w:iCs/>
                <w:sz w:val="18"/>
                <w:szCs w:val="20"/>
                <w:lang w:val="en-GB"/>
              </w:rPr>
              <w:sym w:font="Symbol" w:char="F0B7"/>
            </w:r>
            <w:r w:rsidRPr="009F5B2A">
              <w:rPr>
                <w:rFonts w:ascii="Georgia" w:hAnsi="Georgia"/>
                <w:iCs/>
                <w:sz w:val="18"/>
                <w:szCs w:val="20"/>
                <w:lang w:val="en-GB"/>
              </w:rPr>
              <w:t xml:space="preserve"> </w:t>
            </w:r>
            <w:proofErr w:type="spellStart"/>
            <w:r w:rsidRPr="009F5B2A">
              <w:rPr>
                <w:rFonts w:ascii="Georgia" w:hAnsi="Georgia"/>
                <w:i/>
                <w:iCs/>
                <w:sz w:val="18"/>
                <w:szCs w:val="20"/>
                <w:lang w:val="en-GB"/>
              </w:rPr>
              <w:t>Nirvāna</w:t>
            </w:r>
            <w:proofErr w:type="spellEnd"/>
            <w:r w:rsidRPr="009F5B2A">
              <w:rPr>
                <w:rFonts w:ascii="Georgia" w:hAnsi="Georgia"/>
                <w:i/>
                <w:iCs/>
                <w:sz w:val="18"/>
                <w:szCs w:val="20"/>
                <w:lang w:val="en-GB"/>
              </w:rPr>
              <w:t xml:space="preserve"> </w:t>
            </w:r>
            <w:r w:rsidRPr="009F5B2A">
              <w:rPr>
                <w:rFonts w:ascii="Georgia" w:hAnsi="Georgia"/>
                <w:sz w:val="18"/>
                <w:szCs w:val="20"/>
                <w:lang w:val="en-GB"/>
              </w:rPr>
              <w:t xml:space="preserve">is beyond all rebirths or conditioned worlds. However, it is available to be experienced, particularly from the human state refined by calm and insight. </w:t>
            </w:r>
          </w:p>
          <w:p w:rsidR="00F945C0" w:rsidRPr="009F5B2A" w:rsidRDefault="00F945C0" w:rsidP="00F945C0">
            <w:pPr>
              <w:rPr>
                <w:rFonts w:ascii="Georgia" w:hAnsi="Georgia"/>
                <w:sz w:val="18"/>
                <w:szCs w:val="20"/>
                <w:lang w:val="en-US"/>
              </w:rPr>
            </w:pPr>
            <w:r w:rsidRPr="009F5B2A">
              <w:rPr>
                <w:rFonts w:ascii="Georgia" w:hAnsi="Georgia"/>
                <w:iCs/>
                <w:sz w:val="18"/>
                <w:szCs w:val="20"/>
                <w:lang w:val="en-US"/>
              </w:rPr>
              <w:sym w:font="Symbol" w:char="F0B7"/>
            </w:r>
            <w:r w:rsidRPr="009F5B2A">
              <w:rPr>
                <w:rFonts w:ascii="Georgia" w:hAnsi="Georgia"/>
                <w:iCs/>
                <w:sz w:val="18"/>
                <w:szCs w:val="20"/>
                <w:lang w:val="en-US"/>
              </w:rPr>
              <w:t xml:space="preserve"> </w:t>
            </w:r>
            <w:r w:rsidRPr="009F5B2A">
              <w:rPr>
                <w:rFonts w:ascii="Georgia" w:hAnsi="Georgia"/>
                <w:i/>
                <w:iCs/>
                <w:sz w:val="18"/>
                <w:szCs w:val="20"/>
                <w:lang w:val="en-US"/>
              </w:rPr>
              <w:t xml:space="preserve">There is an Unborn, </w:t>
            </w:r>
            <w:proofErr w:type="spellStart"/>
            <w:r w:rsidRPr="009F5B2A">
              <w:rPr>
                <w:rFonts w:ascii="Georgia" w:hAnsi="Georgia"/>
                <w:i/>
                <w:iCs/>
                <w:sz w:val="18"/>
                <w:szCs w:val="20"/>
                <w:lang w:val="en-US"/>
              </w:rPr>
              <w:t>Unoriginated</w:t>
            </w:r>
            <w:proofErr w:type="spellEnd"/>
            <w:r w:rsidRPr="009F5B2A">
              <w:rPr>
                <w:rFonts w:ascii="Georgia" w:hAnsi="Georgia"/>
                <w:i/>
                <w:iCs/>
                <w:sz w:val="18"/>
                <w:szCs w:val="20"/>
                <w:lang w:val="en-US"/>
              </w:rPr>
              <w:t xml:space="preserve">, Uncreated, </w:t>
            </w:r>
            <w:proofErr w:type="gramStart"/>
            <w:r w:rsidRPr="009F5B2A">
              <w:rPr>
                <w:rFonts w:ascii="Georgia" w:hAnsi="Georgia"/>
                <w:i/>
                <w:iCs/>
                <w:sz w:val="18"/>
                <w:szCs w:val="20"/>
                <w:lang w:val="en-US"/>
              </w:rPr>
              <w:t>Unconditioned</w:t>
            </w:r>
            <w:proofErr w:type="gramEnd"/>
            <w:r w:rsidRPr="009F5B2A">
              <w:rPr>
                <w:rFonts w:ascii="Georgia" w:hAnsi="Georgia"/>
                <w:i/>
                <w:iCs/>
                <w:sz w:val="18"/>
                <w:szCs w:val="20"/>
                <w:lang w:val="en-US"/>
              </w:rPr>
              <w:t xml:space="preserve">. If that Unborn, </w:t>
            </w:r>
            <w:proofErr w:type="spellStart"/>
            <w:r w:rsidRPr="009F5B2A">
              <w:rPr>
                <w:rFonts w:ascii="Georgia" w:hAnsi="Georgia"/>
                <w:i/>
                <w:iCs/>
                <w:sz w:val="18"/>
                <w:szCs w:val="20"/>
                <w:lang w:val="en-US"/>
              </w:rPr>
              <w:t>Unoriginated</w:t>
            </w:r>
            <w:proofErr w:type="spellEnd"/>
            <w:r w:rsidRPr="009F5B2A">
              <w:rPr>
                <w:rFonts w:ascii="Georgia" w:hAnsi="Georgia"/>
                <w:i/>
                <w:iCs/>
                <w:sz w:val="18"/>
                <w:szCs w:val="20"/>
                <w:lang w:val="en-US"/>
              </w:rPr>
              <w:t xml:space="preserve">, Uncreated, Unconditioned were not, there could be no escape from this that is born, originated, created, conditioned. But because there is That which is Unborn, </w:t>
            </w:r>
            <w:proofErr w:type="spellStart"/>
            <w:r w:rsidRPr="009F5B2A">
              <w:rPr>
                <w:rFonts w:ascii="Georgia" w:hAnsi="Georgia"/>
                <w:i/>
                <w:iCs/>
                <w:sz w:val="18"/>
                <w:szCs w:val="20"/>
                <w:lang w:val="en-US"/>
              </w:rPr>
              <w:t>Unoriginated</w:t>
            </w:r>
            <w:proofErr w:type="spellEnd"/>
            <w:r w:rsidRPr="009F5B2A">
              <w:rPr>
                <w:rFonts w:ascii="Georgia" w:hAnsi="Georgia"/>
                <w:i/>
                <w:iCs/>
                <w:sz w:val="18"/>
                <w:szCs w:val="20"/>
                <w:lang w:val="en-US"/>
              </w:rPr>
              <w:t>, Uncreated, Unconditioned, an escape from this that is born, originated, created, conditioned can be proclaimed.</w:t>
            </w:r>
            <w:r w:rsidRPr="009F5B2A">
              <w:rPr>
                <w:rFonts w:ascii="Georgia" w:hAnsi="Georgia"/>
                <w:sz w:val="18"/>
                <w:szCs w:val="20"/>
                <w:lang w:val="en-US"/>
              </w:rPr>
              <w:t> (</w:t>
            </w:r>
            <w:proofErr w:type="spellStart"/>
            <w:r w:rsidRPr="009F5B2A">
              <w:rPr>
                <w:rFonts w:ascii="Georgia" w:hAnsi="Georgia"/>
                <w:i/>
                <w:sz w:val="18"/>
                <w:szCs w:val="20"/>
                <w:lang w:val="en-US"/>
              </w:rPr>
              <w:t>Khuddaka-Nikaya</w:t>
            </w:r>
            <w:proofErr w:type="spellEnd"/>
            <w:r w:rsidRPr="009F5B2A">
              <w:rPr>
                <w:rFonts w:ascii="Georgia" w:hAnsi="Georgia"/>
                <w:sz w:val="18"/>
                <w:szCs w:val="20"/>
                <w:lang w:val="en-US"/>
              </w:rPr>
              <w:t xml:space="preserve">, </w:t>
            </w:r>
            <w:proofErr w:type="spellStart"/>
            <w:r w:rsidRPr="009F5B2A">
              <w:rPr>
                <w:rFonts w:ascii="Georgia" w:hAnsi="Georgia"/>
                <w:i/>
                <w:sz w:val="18"/>
                <w:szCs w:val="20"/>
                <w:lang w:val="en-US"/>
              </w:rPr>
              <w:t>Udana</w:t>
            </w:r>
            <w:proofErr w:type="spellEnd"/>
            <w:r w:rsidRPr="009F5B2A">
              <w:rPr>
                <w:rFonts w:ascii="Georgia" w:hAnsi="Georgia"/>
                <w:sz w:val="18"/>
                <w:szCs w:val="20"/>
                <w:lang w:val="en-US"/>
              </w:rPr>
              <w:t>, 80ff.)</w:t>
            </w:r>
          </w:p>
          <w:p w:rsidR="00DD5528" w:rsidRPr="009F5B2A" w:rsidRDefault="00DD5528" w:rsidP="0011549B">
            <w:pPr>
              <w:rPr>
                <w:rFonts w:ascii="Georgia" w:hAnsi="Georgia"/>
                <w:sz w:val="8"/>
                <w:szCs w:val="20"/>
              </w:rPr>
            </w:pPr>
          </w:p>
        </w:tc>
      </w:tr>
      <w:tr w:rsidR="0053479D" w:rsidTr="00DD5528">
        <w:trPr>
          <w:jc w:val="center"/>
        </w:trPr>
        <w:tc>
          <w:tcPr>
            <w:tcW w:w="0" w:type="auto"/>
            <w:vAlign w:val="center"/>
          </w:tcPr>
          <w:p w:rsidR="00DD5528" w:rsidRPr="00586817" w:rsidRDefault="009F5B2A" w:rsidP="00DD5528">
            <w:pPr>
              <w:jc w:val="center"/>
              <w:rPr>
                <w:rFonts w:ascii="Georgia" w:hAnsi="Georgia"/>
                <w:sz w:val="20"/>
                <w:szCs w:val="20"/>
              </w:rPr>
            </w:pPr>
            <w:r>
              <w:rPr>
                <w:rFonts w:ascii="Georgia" w:hAnsi="Georgia"/>
                <w:sz w:val="20"/>
                <w:szCs w:val="20"/>
              </w:rPr>
              <w:t>WORLD</w:t>
            </w:r>
          </w:p>
        </w:tc>
        <w:tc>
          <w:tcPr>
            <w:tcW w:w="0" w:type="auto"/>
            <w:vAlign w:val="center"/>
          </w:tcPr>
          <w:p w:rsidR="0053479D" w:rsidRPr="00586817" w:rsidRDefault="009F5B2A" w:rsidP="00316414">
            <w:pPr>
              <w:jc w:val="center"/>
              <w:rPr>
                <w:rFonts w:ascii="Georgia" w:hAnsi="Georgia"/>
                <w:sz w:val="20"/>
                <w:szCs w:val="20"/>
              </w:rPr>
            </w:pPr>
            <w:r>
              <w:rPr>
                <w:rFonts w:ascii="Georgia" w:hAnsi="Georgia"/>
                <w:sz w:val="20"/>
                <w:szCs w:val="20"/>
              </w:rPr>
              <w:t>REALM</w:t>
            </w:r>
          </w:p>
        </w:tc>
        <w:tc>
          <w:tcPr>
            <w:tcW w:w="0" w:type="auto"/>
            <w:vAlign w:val="center"/>
          </w:tcPr>
          <w:p w:rsidR="0053479D" w:rsidRPr="00586817" w:rsidRDefault="009F5B2A" w:rsidP="00316414">
            <w:pPr>
              <w:jc w:val="center"/>
              <w:rPr>
                <w:rFonts w:ascii="Georgia" w:hAnsi="Georgia"/>
                <w:sz w:val="20"/>
                <w:szCs w:val="20"/>
              </w:rPr>
            </w:pPr>
            <w:r>
              <w:rPr>
                <w:rFonts w:ascii="Georgia" w:hAnsi="Georgia"/>
                <w:sz w:val="20"/>
                <w:szCs w:val="20"/>
              </w:rPr>
              <w:t>KARMA</w:t>
            </w:r>
          </w:p>
        </w:tc>
        <w:tc>
          <w:tcPr>
            <w:tcW w:w="0" w:type="auto"/>
            <w:vAlign w:val="center"/>
          </w:tcPr>
          <w:p w:rsidR="00DD5528" w:rsidRPr="00586817" w:rsidRDefault="009F5B2A" w:rsidP="00DD5528">
            <w:pPr>
              <w:jc w:val="center"/>
              <w:rPr>
                <w:rFonts w:ascii="Georgia" w:hAnsi="Georgia"/>
                <w:sz w:val="20"/>
                <w:szCs w:val="20"/>
              </w:rPr>
            </w:pPr>
            <w:r>
              <w:rPr>
                <w:rFonts w:ascii="Georgia" w:hAnsi="Georgia"/>
                <w:sz w:val="20"/>
                <w:szCs w:val="20"/>
              </w:rPr>
              <w:t>MIND</w:t>
            </w:r>
          </w:p>
        </w:tc>
      </w:tr>
      <w:tr w:rsidR="00D677F7" w:rsidRPr="0053479D" w:rsidTr="0053479D">
        <w:trPr>
          <w:jc w:val="center"/>
        </w:trPr>
        <w:tc>
          <w:tcPr>
            <w:tcW w:w="0" w:type="auto"/>
            <w:vMerge w:val="restart"/>
            <w:tcBorders>
              <w:top w:val="single" w:sz="12" w:space="0" w:color="auto"/>
            </w:tcBorders>
          </w:tcPr>
          <w:p w:rsidR="009F5B2A" w:rsidRDefault="009F5B2A" w:rsidP="00316414">
            <w:pPr>
              <w:jc w:val="center"/>
              <w:rPr>
                <w:rFonts w:ascii="Georgia" w:hAnsi="Georgia"/>
                <w:sz w:val="18"/>
                <w:szCs w:val="18"/>
              </w:rPr>
            </w:pPr>
          </w:p>
          <w:p w:rsidR="00D677F7" w:rsidRPr="0053479D" w:rsidRDefault="00D677F7" w:rsidP="00316414">
            <w:pPr>
              <w:jc w:val="center"/>
              <w:rPr>
                <w:rFonts w:ascii="Georgia" w:hAnsi="Georgia"/>
                <w:sz w:val="18"/>
                <w:szCs w:val="18"/>
              </w:rPr>
            </w:pPr>
            <w:r w:rsidRPr="0053479D">
              <w:rPr>
                <w:rFonts w:ascii="Georgia" w:hAnsi="Georgia"/>
                <w:sz w:val="18"/>
                <w:szCs w:val="18"/>
              </w:rPr>
              <w:t>Formless</w:t>
            </w:r>
          </w:p>
          <w:p w:rsidR="00D677F7" w:rsidRDefault="00D677F7" w:rsidP="00316414">
            <w:pPr>
              <w:jc w:val="center"/>
              <w:rPr>
                <w:rFonts w:ascii="Georgia" w:hAnsi="Georgia"/>
                <w:sz w:val="18"/>
                <w:szCs w:val="18"/>
              </w:rPr>
            </w:pPr>
            <w:r w:rsidRPr="0053479D">
              <w:rPr>
                <w:rFonts w:ascii="Georgia" w:hAnsi="Georgia"/>
                <w:sz w:val="18"/>
                <w:szCs w:val="18"/>
              </w:rPr>
              <w:t>World</w:t>
            </w:r>
          </w:p>
          <w:p w:rsidR="00715BC4" w:rsidRDefault="00715BC4" w:rsidP="00316414">
            <w:pPr>
              <w:jc w:val="center"/>
              <w:rPr>
                <w:rFonts w:ascii="Georgia" w:hAnsi="Georgia"/>
                <w:i/>
                <w:sz w:val="18"/>
                <w:szCs w:val="18"/>
              </w:rPr>
            </w:pPr>
            <w:r>
              <w:rPr>
                <w:rFonts w:ascii="Georgia" w:hAnsi="Georgia"/>
                <w:sz w:val="18"/>
                <w:szCs w:val="18"/>
              </w:rPr>
              <w:t>(</w:t>
            </w:r>
            <w:proofErr w:type="spellStart"/>
            <w:r>
              <w:rPr>
                <w:rFonts w:ascii="Georgia" w:hAnsi="Georgia"/>
                <w:i/>
                <w:sz w:val="18"/>
                <w:szCs w:val="18"/>
              </w:rPr>
              <w:t>arūpa</w:t>
            </w:r>
            <w:proofErr w:type="spellEnd"/>
            <w:r>
              <w:rPr>
                <w:rFonts w:ascii="Georgia" w:hAnsi="Georgia"/>
                <w:i/>
                <w:sz w:val="18"/>
                <w:szCs w:val="18"/>
              </w:rPr>
              <w:t>-</w:t>
            </w:r>
          </w:p>
          <w:p w:rsidR="00715BC4" w:rsidRPr="00715BC4" w:rsidRDefault="00715BC4" w:rsidP="00316414">
            <w:pPr>
              <w:jc w:val="center"/>
              <w:rPr>
                <w:rFonts w:ascii="Georgia" w:hAnsi="Georgia"/>
                <w:sz w:val="18"/>
                <w:szCs w:val="18"/>
              </w:rPr>
            </w:pPr>
            <w:proofErr w:type="spellStart"/>
            <w:r w:rsidRPr="00715BC4">
              <w:rPr>
                <w:rFonts w:ascii="Georgia" w:hAnsi="Georgia"/>
                <w:i/>
                <w:iCs/>
                <w:sz w:val="18"/>
                <w:szCs w:val="18"/>
                <w:lang w:val="en-GB"/>
              </w:rPr>
              <w:t>dhātu</w:t>
            </w:r>
            <w:proofErr w:type="spellEnd"/>
            <w:r>
              <w:rPr>
                <w:rFonts w:ascii="Georgia" w:hAnsi="Georgia"/>
                <w:sz w:val="18"/>
                <w:szCs w:val="18"/>
              </w:rPr>
              <w:t>)</w:t>
            </w:r>
          </w:p>
        </w:tc>
        <w:tc>
          <w:tcPr>
            <w:tcW w:w="0" w:type="auto"/>
            <w:tcBorders>
              <w:top w:val="single" w:sz="12" w:space="0" w:color="auto"/>
            </w:tcBorders>
          </w:tcPr>
          <w:p w:rsidR="00D677F7" w:rsidRPr="0053479D" w:rsidRDefault="00330FDE" w:rsidP="00330FDE">
            <w:pPr>
              <w:pStyle w:val="ListParagraph"/>
              <w:ind w:left="0"/>
              <w:rPr>
                <w:rFonts w:ascii="Georgia" w:hAnsi="Georgia"/>
                <w:sz w:val="18"/>
                <w:szCs w:val="18"/>
              </w:rPr>
            </w:pPr>
            <w:r>
              <w:rPr>
                <w:rFonts w:ascii="Georgia" w:hAnsi="Georgia"/>
                <w:sz w:val="18"/>
                <w:szCs w:val="18"/>
              </w:rPr>
              <w:t xml:space="preserve">1. </w:t>
            </w:r>
            <w:r w:rsidR="00D677F7" w:rsidRPr="0053479D">
              <w:rPr>
                <w:rFonts w:ascii="Georgia" w:hAnsi="Georgia"/>
                <w:sz w:val="18"/>
                <w:szCs w:val="18"/>
              </w:rPr>
              <w:t xml:space="preserve">Neither </w:t>
            </w:r>
            <w:r w:rsidR="009F5B2A">
              <w:rPr>
                <w:rFonts w:ascii="Georgia" w:hAnsi="Georgia"/>
                <w:sz w:val="18"/>
                <w:szCs w:val="18"/>
              </w:rPr>
              <w:t>Perception nor Non-Perception</w:t>
            </w:r>
          </w:p>
        </w:tc>
        <w:tc>
          <w:tcPr>
            <w:tcW w:w="0" w:type="auto"/>
            <w:vMerge w:val="restart"/>
            <w:tcBorders>
              <w:top w:val="single" w:sz="12" w:space="0" w:color="auto"/>
            </w:tcBorders>
          </w:tcPr>
          <w:p w:rsidR="00954C65" w:rsidRDefault="00954C65">
            <w:pPr>
              <w:rPr>
                <w:rFonts w:ascii="Georgia" w:hAnsi="Georgia"/>
                <w:sz w:val="18"/>
                <w:szCs w:val="18"/>
              </w:rPr>
            </w:pPr>
          </w:p>
          <w:p w:rsidR="00954C65" w:rsidRDefault="00954C65">
            <w:pPr>
              <w:rPr>
                <w:rFonts w:ascii="Georgia" w:hAnsi="Georgia"/>
                <w:sz w:val="18"/>
                <w:szCs w:val="18"/>
              </w:rPr>
            </w:pPr>
          </w:p>
          <w:p w:rsidR="00D677F7" w:rsidRPr="0053479D" w:rsidRDefault="00D677F7" w:rsidP="00E606BB">
            <w:pPr>
              <w:jc w:val="center"/>
              <w:rPr>
                <w:rFonts w:ascii="Georgia" w:hAnsi="Georgia"/>
                <w:sz w:val="18"/>
                <w:szCs w:val="18"/>
              </w:rPr>
            </w:pPr>
            <w:r w:rsidRPr="0053479D">
              <w:rPr>
                <w:rFonts w:ascii="Georgia" w:hAnsi="Georgia"/>
                <w:sz w:val="18"/>
                <w:szCs w:val="18"/>
              </w:rPr>
              <w:t>Formless</w:t>
            </w:r>
          </w:p>
          <w:p w:rsidR="00D677F7" w:rsidRPr="0053479D" w:rsidRDefault="00D677F7" w:rsidP="00E606BB">
            <w:pPr>
              <w:jc w:val="center"/>
              <w:rPr>
                <w:rFonts w:ascii="Georgia" w:hAnsi="Georgia"/>
                <w:sz w:val="18"/>
                <w:szCs w:val="18"/>
              </w:rPr>
            </w:pPr>
            <w:r w:rsidRPr="0053479D">
              <w:rPr>
                <w:rFonts w:ascii="Georgia" w:hAnsi="Georgia"/>
                <w:sz w:val="18"/>
                <w:szCs w:val="18"/>
              </w:rPr>
              <w:t>Attainments</w:t>
            </w:r>
          </w:p>
        </w:tc>
        <w:tc>
          <w:tcPr>
            <w:tcW w:w="6373" w:type="dxa"/>
            <w:vMerge w:val="restart"/>
            <w:tcBorders>
              <w:top w:val="single" w:sz="12" w:space="0" w:color="auto"/>
            </w:tcBorders>
          </w:tcPr>
          <w:p w:rsidR="0053479D" w:rsidRDefault="00D677F7" w:rsidP="00586817">
            <w:pPr>
              <w:jc w:val="center"/>
              <w:rPr>
                <w:rFonts w:ascii="Georgia" w:hAnsi="Georgia"/>
                <w:sz w:val="18"/>
                <w:szCs w:val="18"/>
              </w:rPr>
            </w:pPr>
            <w:r w:rsidRPr="0053479D">
              <w:rPr>
                <w:rFonts w:ascii="Georgia" w:hAnsi="Georgia"/>
                <w:b/>
                <w:sz w:val="18"/>
                <w:szCs w:val="18"/>
              </w:rPr>
              <w:t>Formless-Sphere Mind</w:t>
            </w:r>
          </w:p>
          <w:p w:rsidR="0053479D" w:rsidRPr="009F5B2A" w:rsidRDefault="0053479D">
            <w:pPr>
              <w:rPr>
                <w:rFonts w:ascii="Georgia" w:hAnsi="Georgia"/>
                <w:sz w:val="8"/>
                <w:szCs w:val="18"/>
              </w:rPr>
            </w:pPr>
          </w:p>
          <w:p w:rsidR="00D677F7" w:rsidRDefault="00D677F7" w:rsidP="009F5B2A">
            <w:pPr>
              <w:rPr>
                <w:rFonts w:ascii="Georgia" w:hAnsi="Georgia"/>
                <w:sz w:val="18"/>
                <w:szCs w:val="18"/>
                <w:lang w:val="en-GB"/>
              </w:rPr>
            </w:pPr>
            <w:r w:rsidRPr="0053479D">
              <w:rPr>
                <w:rFonts w:ascii="Georgia" w:hAnsi="Georgia"/>
                <w:sz w:val="18"/>
                <w:szCs w:val="18"/>
                <w:lang w:val="en-GB"/>
              </w:rPr>
              <w:t xml:space="preserve">Beyond, but </w:t>
            </w:r>
            <w:r w:rsidRPr="00954C65">
              <w:rPr>
                <w:rFonts w:ascii="Georgia" w:hAnsi="Georgia"/>
                <w:i/>
                <w:sz w:val="18"/>
                <w:szCs w:val="18"/>
                <w:lang w:val="en-GB"/>
              </w:rPr>
              <w:t>not</w:t>
            </w:r>
            <w:r w:rsidRPr="0053479D">
              <w:rPr>
                <w:rFonts w:ascii="Georgia" w:hAnsi="Georgia"/>
                <w:sz w:val="18"/>
                <w:szCs w:val="18"/>
                <w:lang w:val="en-GB"/>
              </w:rPr>
              <w:t xml:space="preserve"> ‘above’</w:t>
            </w:r>
            <w:r w:rsidR="007817C5">
              <w:rPr>
                <w:rFonts w:ascii="Georgia" w:hAnsi="Georgia"/>
                <w:sz w:val="18"/>
                <w:szCs w:val="18"/>
                <w:lang w:val="en-GB"/>
              </w:rPr>
              <w:t>,</w:t>
            </w:r>
            <w:r w:rsidRPr="0053479D">
              <w:rPr>
                <w:rFonts w:ascii="Georgia" w:hAnsi="Georgia"/>
                <w:sz w:val="18"/>
                <w:szCs w:val="18"/>
                <w:lang w:val="en-GB"/>
              </w:rPr>
              <w:t xml:space="preserve"> the realm of elemental form is the totally </w:t>
            </w:r>
            <w:r w:rsidRPr="00D9456C">
              <w:rPr>
                <w:rFonts w:ascii="Georgia" w:hAnsi="Georgia"/>
                <w:sz w:val="18"/>
                <w:szCs w:val="18"/>
                <w:u w:val="single"/>
                <w:lang w:val="en-GB"/>
              </w:rPr>
              <w:t>non-material, formless (</w:t>
            </w:r>
            <w:proofErr w:type="spellStart"/>
            <w:r w:rsidRPr="00D9456C">
              <w:rPr>
                <w:rFonts w:ascii="Georgia" w:hAnsi="Georgia"/>
                <w:i/>
                <w:iCs/>
                <w:sz w:val="18"/>
                <w:szCs w:val="18"/>
                <w:u w:val="single"/>
                <w:lang w:val="en-GB"/>
              </w:rPr>
              <w:t>arūpa</w:t>
            </w:r>
            <w:proofErr w:type="spellEnd"/>
            <w:r w:rsidRPr="00D9456C">
              <w:rPr>
                <w:rFonts w:ascii="Georgia" w:hAnsi="Georgia"/>
                <w:sz w:val="18"/>
                <w:szCs w:val="18"/>
                <w:u w:val="single"/>
                <w:lang w:val="en-GB"/>
              </w:rPr>
              <w:t>) realm</w:t>
            </w:r>
            <w:r w:rsidRPr="0053479D">
              <w:rPr>
                <w:rFonts w:ascii="Georgia" w:hAnsi="Georgia"/>
                <w:sz w:val="18"/>
                <w:szCs w:val="18"/>
                <w:lang w:val="en-GB"/>
              </w:rPr>
              <w:t xml:space="preserve">. </w:t>
            </w:r>
            <w:proofErr w:type="spellStart"/>
            <w:r w:rsidR="009F5B2A">
              <w:rPr>
                <w:rFonts w:ascii="Georgia" w:hAnsi="Georgia"/>
                <w:sz w:val="18"/>
                <w:szCs w:val="18"/>
                <w:lang w:val="en-GB"/>
              </w:rPr>
              <w:t>Meditators</w:t>
            </w:r>
            <w:proofErr w:type="spellEnd"/>
            <w:r w:rsidR="009F5B2A">
              <w:rPr>
                <w:rFonts w:ascii="Georgia" w:hAnsi="Georgia"/>
                <w:sz w:val="18"/>
                <w:szCs w:val="18"/>
                <w:lang w:val="en-GB"/>
              </w:rPr>
              <w:t xml:space="preserve"> who successfully cultivate one of the four formless absorptions are reborn in one of these four heavens. The name of each heaven describes the object of perception of the inhabitants. The gods dwelling in these realms are devoid of bodies, and these heavens are not physical places.</w:t>
            </w:r>
          </w:p>
          <w:p w:rsidR="009F5B2A" w:rsidRPr="009F5B2A" w:rsidRDefault="009F5B2A" w:rsidP="009F5B2A">
            <w:pPr>
              <w:rPr>
                <w:rFonts w:ascii="Georgia" w:hAnsi="Georgia"/>
                <w:sz w:val="8"/>
                <w:szCs w:val="18"/>
              </w:rPr>
            </w:pPr>
          </w:p>
        </w:tc>
      </w:tr>
      <w:tr w:rsidR="00D677F7" w:rsidRPr="0053479D" w:rsidTr="0053479D">
        <w:trPr>
          <w:jc w:val="center"/>
        </w:trPr>
        <w:tc>
          <w:tcPr>
            <w:tcW w:w="0" w:type="auto"/>
            <w:vMerge/>
          </w:tcPr>
          <w:p w:rsidR="00D677F7" w:rsidRPr="0053479D" w:rsidRDefault="00D677F7" w:rsidP="00316414">
            <w:pPr>
              <w:jc w:val="center"/>
              <w:rPr>
                <w:rFonts w:ascii="Georgia" w:hAnsi="Georgia"/>
                <w:sz w:val="18"/>
                <w:szCs w:val="18"/>
              </w:rPr>
            </w:pPr>
          </w:p>
        </w:tc>
        <w:tc>
          <w:tcPr>
            <w:tcW w:w="0" w:type="auto"/>
          </w:tcPr>
          <w:p w:rsidR="00D677F7" w:rsidRPr="0053479D" w:rsidRDefault="00330FDE" w:rsidP="00330FDE">
            <w:pPr>
              <w:pStyle w:val="ListParagraph"/>
              <w:ind w:left="0"/>
              <w:rPr>
                <w:rFonts w:ascii="Georgia" w:hAnsi="Georgia"/>
                <w:sz w:val="18"/>
                <w:szCs w:val="18"/>
              </w:rPr>
            </w:pPr>
            <w:r>
              <w:rPr>
                <w:rFonts w:ascii="Georgia" w:hAnsi="Georgia"/>
                <w:sz w:val="18"/>
                <w:szCs w:val="18"/>
              </w:rPr>
              <w:t xml:space="preserve">2. </w:t>
            </w:r>
            <w:r w:rsidR="00D677F7" w:rsidRPr="0053479D">
              <w:rPr>
                <w:rFonts w:ascii="Georgia" w:hAnsi="Georgia"/>
                <w:sz w:val="18"/>
                <w:szCs w:val="18"/>
              </w:rPr>
              <w:t>Nothingness</w:t>
            </w:r>
          </w:p>
        </w:tc>
        <w:tc>
          <w:tcPr>
            <w:tcW w:w="0" w:type="auto"/>
            <w:vMerge/>
          </w:tcPr>
          <w:p w:rsidR="00D677F7" w:rsidRPr="0053479D" w:rsidRDefault="00D677F7">
            <w:pPr>
              <w:rPr>
                <w:rFonts w:ascii="Georgia" w:hAnsi="Georgia"/>
                <w:sz w:val="18"/>
                <w:szCs w:val="18"/>
              </w:rPr>
            </w:pPr>
          </w:p>
        </w:tc>
        <w:tc>
          <w:tcPr>
            <w:tcW w:w="6373" w:type="dxa"/>
            <w:vMerge/>
          </w:tcPr>
          <w:p w:rsidR="00D677F7" w:rsidRPr="0053479D" w:rsidRDefault="00D677F7">
            <w:pPr>
              <w:rPr>
                <w:rFonts w:ascii="Georgia" w:hAnsi="Georgia"/>
                <w:sz w:val="18"/>
                <w:szCs w:val="18"/>
              </w:rPr>
            </w:pPr>
          </w:p>
        </w:tc>
      </w:tr>
      <w:tr w:rsidR="00D677F7" w:rsidRPr="0053479D" w:rsidTr="0053479D">
        <w:trPr>
          <w:jc w:val="center"/>
        </w:trPr>
        <w:tc>
          <w:tcPr>
            <w:tcW w:w="0" w:type="auto"/>
            <w:vMerge/>
          </w:tcPr>
          <w:p w:rsidR="00D677F7" w:rsidRPr="0053479D" w:rsidRDefault="00D677F7" w:rsidP="00316414">
            <w:pPr>
              <w:jc w:val="center"/>
              <w:rPr>
                <w:rFonts w:ascii="Georgia" w:hAnsi="Georgia"/>
                <w:sz w:val="18"/>
                <w:szCs w:val="18"/>
              </w:rPr>
            </w:pPr>
          </w:p>
        </w:tc>
        <w:tc>
          <w:tcPr>
            <w:tcW w:w="0" w:type="auto"/>
            <w:tcBorders>
              <w:bottom w:val="single" w:sz="4" w:space="0" w:color="auto"/>
            </w:tcBorders>
          </w:tcPr>
          <w:p w:rsidR="00D677F7" w:rsidRPr="0053479D" w:rsidRDefault="00330FDE" w:rsidP="00330FDE">
            <w:pPr>
              <w:pStyle w:val="ListParagraph"/>
              <w:ind w:left="0"/>
              <w:rPr>
                <w:rFonts w:ascii="Georgia" w:hAnsi="Georgia"/>
                <w:sz w:val="18"/>
                <w:szCs w:val="18"/>
              </w:rPr>
            </w:pPr>
            <w:r>
              <w:rPr>
                <w:rFonts w:ascii="Georgia" w:hAnsi="Georgia"/>
                <w:sz w:val="18"/>
                <w:szCs w:val="18"/>
              </w:rPr>
              <w:t xml:space="preserve">3. </w:t>
            </w:r>
            <w:r w:rsidR="00D677F7" w:rsidRPr="0053479D">
              <w:rPr>
                <w:rFonts w:ascii="Georgia" w:hAnsi="Georgia"/>
                <w:sz w:val="18"/>
                <w:szCs w:val="18"/>
              </w:rPr>
              <w:t xml:space="preserve">Infinite </w:t>
            </w:r>
            <w:r>
              <w:rPr>
                <w:rFonts w:ascii="Georgia" w:hAnsi="Georgia"/>
                <w:sz w:val="18"/>
                <w:szCs w:val="18"/>
              </w:rPr>
              <w:t>Co</w:t>
            </w:r>
            <w:r w:rsidR="00D677F7" w:rsidRPr="0053479D">
              <w:rPr>
                <w:rFonts w:ascii="Georgia" w:hAnsi="Georgia"/>
                <w:sz w:val="18"/>
                <w:szCs w:val="18"/>
              </w:rPr>
              <w:t>nsciousness</w:t>
            </w:r>
          </w:p>
        </w:tc>
        <w:tc>
          <w:tcPr>
            <w:tcW w:w="0" w:type="auto"/>
            <w:vMerge/>
          </w:tcPr>
          <w:p w:rsidR="00D677F7" w:rsidRPr="0053479D" w:rsidRDefault="00D677F7">
            <w:pPr>
              <w:rPr>
                <w:rFonts w:ascii="Georgia" w:hAnsi="Georgia"/>
                <w:sz w:val="18"/>
                <w:szCs w:val="18"/>
              </w:rPr>
            </w:pPr>
          </w:p>
        </w:tc>
        <w:tc>
          <w:tcPr>
            <w:tcW w:w="6373" w:type="dxa"/>
            <w:vMerge/>
          </w:tcPr>
          <w:p w:rsidR="00D677F7" w:rsidRPr="0053479D" w:rsidRDefault="00D677F7">
            <w:pPr>
              <w:rPr>
                <w:rFonts w:ascii="Georgia" w:hAnsi="Georgia"/>
                <w:sz w:val="18"/>
                <w:szCs w:val="18"/>
              </w:rPr>
            </w:pPr>
          </w:p>
        </w:tc>
      </w:tr>
      <w:tr w:rsidR="00D677F7" w:rsidRPr="0053479D" w:rsidTr="0053479D">
        <w:trPr>
          <w:jc w:val="center"/>
        </w:trPr>
        <w:tc>
          <w:tcPr>
            <w:tcW w:w="0" w:type="auto"/>
            <w:vMerge/>
            <w:tcBorders>
              <w:bottom w:val="single" w:sz="12" w:space="0" w:color="auto"/>
            </w:tcBorders>
          </w:tcPr>
          <w:p w:rsidR="00D677F7" w:rsidRPr="0053479D" w:rsidRDefault="00D677F7" w:rsidP="00316414">
            <w:pPr>
              <w:jc w:val="center"/>
              <w:rPr>
                <w:rFonts w:ascii="Georgia" w:hAnsi="Georgia"/>
                <w:sz w:val="18"/>
                <w:szCs w:val="18"/>
              </w:rPr>
            </w:pPr>
          </w:p>
        </w:tc>
        <w:tc>
          <w:tcPr>
            <w:tcW w:w="0" w:type="auto"/>
            <w:tcBorders>
              <w:bottom w:val="single" w:sz="12" w:space="0" w:color="auto"/>
            </w:tcBorders>
          </w:tcPr>
          <w:p w:rsidR="00D677F7" w:rsidRPr="0053479D" w:rsidRDefault="00330FDE" w:rsidP="00330FDE">
            <w:pPr>
              <w:pStyle w:val="ListParagraph"/>
              <w:ind w:left="0"/>
              <w:rPr>
                <w:rFonts w:ascii="Georgia" w:hAnsi="Georgia"/>
                <w:sz w:val="18"/>
                <w:szCs w:val="18"/>
              </w:rPr>
            </w:pPr>
            <w:r>
              <w:rPr>
                <w:rFonts w:ascii="Georgia" w:hAnsi="Georgia"/>
                <w:sz w:val="18"/>
                <w:szCs w:val="18"/>
              </w:rPr>
              <w:t xml:space="preserve">4. </w:t>
            </w:r>
            <w:r w:rsidR="00D677F7" w:rsidRPr="0053479D">
              <w:rPr>
                <w:rFonts w:ascii="Georgia" w:hAnsi="Georgia"/>
                <w:sz w:val="18"/>
                <w:szCs w:val="18"/>
              </w:rPr>
              <w:t>Infinite Space</w:t>
            </w:r>
          </w:p>
        </w:tc>
        <w:tc>
          <w:tcPr>
            <w:tcW w:w="0" w:type="auto"/>
            <w:vMerge/>
            <w:tcBorders>
              <w:bottom w:val="single" w:sz="12" w:space="0" w:color="auto"/>
            </w:tcBorders>
          </w:tcPr>
          <w:p w:rsidR="00D677F7" w:rsidRPr="0053479D" w:rsidRDefault="00D677F7">
            <w:pPr>
              <w:rPr>
                <w:rFonts w:ascii="Georgia" w:hAnsi="Georgia"/>
                <w:sz w:val="18"/>
                <w:szCs w:val="18"/>
              </w:rPr>
            </w:pPr>
          </w:p>
        </w:tc>
        <w:tc>
          <w:tcPr>
            <w:tcW w:w="6373" w:type="dxa"/>
            <w:vMerge/>
            <w:tcBorders>
              <w:bottom w:val="single" w:sz="12" w:space="0" w:color="auto"/>
            </w:tcBorders>
          </w:tcPr>
          <w:p w:rsidR="00D677F7" w:rsidRPr="0053479D" w:rsidRDefault="00D677F7">
            <w:pPr>
              <w:rPr>
                <w:rFonts w:ascii="Georgia" w:hAnsi="Georgia"/>
                <w:sz w:val="18"/>
                <w:szCs w:val="18"/>
              </w:rPr>
            </w:pPr>
          </w:p>
        </w:tc>
      </w:tr>
      <w:tr w:rsidR="0053479D" w:rsidRPr="0053479D" w:rsidTr="00B257A8">
        <w:trPr>
          <w:jc w:val="center"/>
        </w:trPr>
        <w:tc>
          <w:tcPr>
            <w:tcW w:w="0" w:type="auto"/>
            <w:vMerge w:val="restart"/>
            <w:tcBorders>
              <w:top w:val="single" w:sz="12" w:space="0" w:color="auto"/>
            </w:tcBorders>
          </w:tcPr>
          <w:p w:rsidR="009F5B2A" w:rsidRDefault="009F5B2A" w:rsidP="00316414">
            <w:pPr>
              <w:jc w:val="center"/>
              <w:rPr>
                <w:rFonts w:ascii="Georgia" w:hAnsi="Georgia"/>
                <w:sz w:val="18"/>
                <w:szCs w:val="18"/>
              </w:rPr>
            </w:pPr>
          </w:p>
          <w:p w:rsidR="0053479D" w:rsidRPr="0053479D" w:rsidRDefault="0053479D" w:rsidP="00316414">
            <w:pPr>
              <w:jc w:val="center"/>
              <w:rPr>
                <w:rFonts w:ascii="Georgia" w:hAnsi="Georgia"/>
                <w:sz w:val="18"/>
                <w:szCs w:val="18"/>
              </w:rPr>
            </w:pPr>
            <w:r w:rsidRPr="0053479D">
              <w:rPr>
                <w:rFonts w:ascii="Georgia" w:hAnsi="Georgia"/>
                <w:sz w:val="18"/>
                <w:szCs w:val="18"/>
              </w:rPr>
              <w:t>World</w:t>
            </w:r>
          </w:p>
          <w:p w:rsidR="0053479D" w:rsidRPr="0053479D" w:rsidRDefault="0053479D" w:rsidP="00316414">
            <w:pPr>
              <w:jc w:val="center"/>
              <w:rPr>
                <w:rFonts w:ascii="Georgia" w:hAnsi="Georgia"/>
                <w:sz w:val="18"/>
                <w:szCs w:val="18"/>
              </w:rPr>
            </w:pPr>
            <w:r w:rsidRPr="0053479D">
              <w:rPr>
                <w:rFonts w:ascii="Georgia" w:hAnsi="Georgia"/>
                <w:sz w:val="18"/>
                <w:szCs w:val="18"/>
              </w:rPr>
              <w:t>of</w:t>
            </w:r>
          </w:p>
          <w:p w:rsidR="0053479D" w:rsidRPr="0053479D" w:rsidRDefault="0053479D" w:rsidP="00316414">
            <w:pPr>
              <w:jc w:val="center"/>
              <w:rPr>
                <w:rFonts w:ascii="Georgia" w:hAnsi="Georgia"/>
                <w:sz w:val="18"/>
                <w:szCs w:val="18"/>
              </w:rPr>
            </w:pPr>
            <w:r w:rsidRPr="0053479D">
              <w:rPr>
                <w:rFonts w:ascii="Georgia" w:hAnsi="Georgia"/>
                <w:sz w:val="18"/>
                <w:szCs w:val="18"/>
              </w:rPr>
              <w:t>Pure</w:t>
            </w:r>
          </w:p>
          <w:p w:rsidR="0053479D" w:rsidRDefault="0053479D" w:rsidP="00316414">
            <w:pPr>
              <w:jc w:val="center"/>
              <w:rPr>
                <w:rFonts w:ascii="Georgia" w:hAnsi="Georgia"/>
                <w:sz w:val="18"/>
                <w:szCs w:val="18"/>
              </w:rPr>
            </w:pPr>
            <w:r w:rsidRPr="0053479D">
              <w:rPr>
                <w:rFonts w:ascii="Georgia" w:hAnsi="Georgia"/>
                <w:sz w:val="18"/>
                <w:szCs w:val="18"/>
              </w:rPr>
              <w:t>Form</w:t>
            </w:r>
          </w:p>
          <w:p w:rsidR="00715BC4" w:rsidRDefault="00715BC4" w:rsidP="00316414">
            <w:pPr>
              <w:jc w:val="center"/>
              <w:rPr>
                <w:rFonts w:ascii="Georgia" w:hAnsi="Georgia"/>
                <w:i/>
                <w:sz w:val="18"/>
                <w:szCs w:val="18"/>
              </w:rPr>
            </w:pPr>
            <w:r>
              <w:rPr>
                <w:rFonts w:ascii="Georgia" w:hAnsi="Georgia"/>
                <w:sz w:val="18"/>
                <w:szCs w:val="18"/>
              </w:rPr>
              <w:t>(</w:t>
            </w:r>
            <w:proofErr w:type="spellStart"/>
            <w:r w:rsidRPr="00715BC4">
              <w:rPr>
                <w:rFonts w:ascii="Georgia" w:hAnsi="Georgia"/>
                <w:i/>
                <w:sz w:val="18"/>
                <w:szCs w:val="18"/>
              </w:rPr>
              <w:t>rūpa</w:t>
            </w:r>
            <w:proofErr w:type="spellEnd"/>
            <w:r>
              <w:rPr>
                <w:rFonts w:ascii="Georgia" w:hAnsi="Georgia"/>
                <w:i/>
                <w:sz w:val="18"/>
                <w:szCs w:val="18"/>
              </w:rPr>
              <w:t>-</w:t>
            </w:r>
          </w:p>
          <w:p w:rsidR="00715BC4" w:rsidRPr="00715BC4" w:rsidRDefault="00715BC4" w:rsidP="00316414">
            <w:pPr>
              <w:jc w:val="center"/>
              <w:rPr>
                <w:rFonts w:ascii="Georgia" w:hAnsi="Georgia"/>
                <w:sz w:val="18"/>
                <w:szCs w:val="18"/>
                <w:u w:val="single"/>
              </w:rPr>
            </w:pPr>
            <w:proofErr w:type="spellStart"/>
            <w:r w:rsidRPr="00715BC4">
              <w:rPr>
                <w:rFonts w:ascii="Georgia" w:hAnsi="Georgia"/>
                <w:i/>
                <w:iCs/>
                <w:sz w:val="18"/>
                <w:szCs w:val="18"/>
                <w:lang w:val="en-GB"/>
              </w:rPr>
              <w:t>dhātu</w:t>
            </w:r>
            <w:proofErr w:type="spellEnd"/>
            <w:r>
              <w:rPr>
                <w:rFonts w:ascii="Georgia" w:hAnsi="Georgia"/>
                <w:sz w:val="18"/>
                <w:szCs w:val="18"/>
              </w:rPr>
              <w:t>)</w:t>
            </w:r>
          </w:p>
        </w:tc>
        <w:tc>
          <w:tcPr>
            <w:tcW w:w="0" w:type="auto"/>
            <w:tcBorders>
              <w:top w:val="single" w:sz="12" w:space="0" w:color="auto"/>
            </w:tcBorders>
          </w:tcPr>
          <w:p w:rsidR="0053479D" w:rsidRPr="0053479D" w:rsidRDefault="00F30562" w:rsidP="00E606BB">
            <w:pPr>
              <w:pStyle w:val="ListParagraph"/>
              <w:ind w:left="0"/>
              <w:rPr>
                <w:rFonts w:ascii="Georgia" w:hAnsi="Georgia"/>
                <w:sz w:val="18"/>
                <w:szCs w:val="18"/>
              </w:rPr>
            </w:pPr>
            <w:r>
              <w:rPr>
                <w:rFonts w:ascii="Georgia" w:hAnsi="Georgia"/>
                <w:sz w:val="18"/>
                <w:szCs w:val="18"/>
              </w:rPr>
              <w:t>1. Ultimate Form</w:t>
            </w:r>
          </w:p>
        </w:tc>
        <w:tc>
          <w:tcPr>
            <w:tcW w:w="0" w:type="auto"/>
            <w:vMerge w:val="restart"/>
            <w:tcBorders>
              <w:top w:val="single" w:sz="12" w:space="0" w:color="auto"/>
            </w:tcBorders>
          </w:tcPr>
          <w:p w:rsidR="0053479D" w:rsidRPr="0053479D" w:rsidRDefault="0053479D" w:rsidP="007E5103">
            <w:pPr>
              <w:jc w:val="center"/>
              <w:rPr>
                <w:rFonts w:ascii="Georgia" w:hAnsi="Georgia"/>
                <w:sz w:val="18"/>
                <w:szCs w:val="18"/>
              </w:rPr>
            </w:pPr>
            <w:r w:rsidRPr="0053479D">
              <w:rPr>
                <w:rFonts w:ascii="Georgia" w:hAnsi="Georgia"/>
                <w:sz w:val="18"/>
                <w:szCs w:val="18"/>
              </w:rPr>
              <w:t>Fourth</w:t>
            </w:r>
          </w:p>
          <w:p w:rsidR="0053479D" w:rsidRDefault="007E5103" w:rsidP="00DB3E1C">
            <w:pPr>
              <w:jc w:val="center"/>
              <w:rPr>
                <w:rFonts w:ascii="Georgia" w:hAnsi="Georgia"/>
                <w:i/>
                <w:sz w:val="18"/>
                <w:szCs w:val="18"/>
              </w:rPr>
            </w:pPr>
            <w:proofErr w:type="spellStart"/>
            <w:r w:rsidRPr="0053479D">
              <w:rPr>
                <w:rFonts w:ascii="Georgia" w:hAnsi="Georgia"/>
                <w:i/>
                <w:sz w:val="18"/>
                <w:szCs w:val="18"/>
              </w:rPr>
              <w:t>J</w:t>
            </w:r>
            <w:r w:rsidR="0053479D" w:rsidRPr="0053479D">
              <w:rPr>
                <w:rFonts w:ascii="Georgia" w:hAnsi="Georgia"/>
                <w:i/>
                <w:sz w:val="18"/>
                <w:szCs w:val="18"/>
              </w:rPr>
              <w:t>hāna</w:t>
            </w:r>
            <w:proofErr w:type="spellEnd"/>
          </w:p>
          <w:p w:rsidR="00DB3E1C" w:rsidRPr="004A7B1C" w:rsidRDefault="00DB3E1C" w:rsidP="004A7B1C">
            <w:pPr>
              <w:rPr>
                <w:rFonts w:ascii="Georgia" w:hAnsi="Georgia"/>
                <w:sz w:val="16"/>
                <w:szCs w:val="18"/>
              </w:rPr>
            </w:pPr>
            <w:r w:rsidRPr="004A7B1C">
              <w:rPr>
                <w:rFonts w:ascii="Georgia" w:hAnsi="Georgia"/>
                <w:sz w:val="16"/>
                <w:szCs w:val="18"/>
              </w:rPr>
              <w:t xml:space="preserve">(1) </w:t>
            </w:r>
            <w:r w:rsidR="004A7B1C" w:rsidRPr="004A7B1C">
              <w:rPr>
                <w:rFonts w:ascii="Georgia" w:hAnsi="Georgia"/>
                <w:sz w:val="16"/>
                <w:szCs w:val="18"/>
              </w:rPr>
              <w:t>n</w:t>
            </w:r>
            <w:r w:rsidRPr="004A7B1C">
              <w:rPr>
                <w:rFonts w:ascii="Georgia" w:hAnsi="Georgia"/>
                <w:sz w:val="16"/>
                <w:szCs w:val="18"/>
              </w:rPr>
              <w:t>either pleasure nor pain</w:t>
            </w:r>
          </w:p>
          <w:p w:rsidR="00DB3E1C" w:rsidRDefault="00DB3E1C" w:rsidP="004A7B1C">
            <w:pPr>
              <w:rPr>
                <w:rFonts w:ascii="Georgia" w:hAnsi="Georgia"/>
                <w:sz w:val="16"/>
                <w:szCs w:val="18"/>
              </w:rPr>
            </w:pPr>
            <w:r w:rsidRPr="004A7B1C">
              <w:rPr>
                <w:rFonts w:ascii="Georgia" w:hAnsi="Georgia"/>
                <w:sz w:val="16"/>
                <w:szCs w:val="18"/>
              </w:rPr>
              <w:t>(2) one-</w:t>
            </w:r>
            <w:proofErr w:type="spellStart"/>
            <w:r w:rsidRPr="004A7B1C">
              <w:rPr>
                <w:rFonts w:ascii="Georgia" w:hAnsi="Georgia"/>
                <w:sz w:val="16"/>
                <w:szCs w:val="18"/>
              </w:rPr>
              <w:t>pointedness</w:t>
            </w:r>
            <w:proofErr w:type="spellEnd"/>
            <w:r w:rsidR="004A7B1C" w:rsidRPr="004A7B1C">
              <w:rPr>
                <w:rFonts w:ascii="Georgia" w:hAnsi="Georgia"/>
                <w:sz w:val="16"/>
                <w:szCs w:val="18"/>
              </w:rPr>
              <w:t xml:space="preserve"> of mind</w:t>
            </w:r>
          </w:p>
          <w:p w:rsidR="00DB3E1C" w:rsidRPr="00DB3E1C" w:rsidRDefault="00FC61DF" w:rsidP="00FC61DF">
            <w:pPr>
              <w:rPr>
                <w:rFonts w:ascii="Georgia" w:hAnsi="Georgia"/>
                <w:sz w:val="18"/>
                <w:szCs w:val="18"/>
              </w:rPr>
            </w:pPr>
            <w:r>
              <w:rPr>
                <w:rFonts w:ascii="Georgia" w:hAnsi="Georgia"/>
                <w:sz w:val="16"/>
                <w:szCs w:val="18"/>
              </w:rPr>
              <w:t>(3) Equanimity</w:t>
            </w:r>
          </w:p>
          <w:p w:rsidR="00DB3E1C" w:rsidRPr="007E5103" w:rsidRDefault="00DB3E1C" w:rsidP="00DB3E1C">
            <w:pPr>
              <w:jc w:val="center"/>
              <w:rPr>
                <w:rFonts w:ascii="Georgia" w:hAnsi="Georgia"/>
                <w:sz w:val="18"/>
                <w:szCs w:val="18"/>
              </w:rPr>
            </w:pPr>
          </w:p>
        </w:tc>
        <w:tc>
          <w:tcPr>
            <w:tcW w:w="6373" w:type="dxa"/>
            <w:vMerge w:val="restart"/>
            <w:tcBorders>
              <w:top w:val="single" w:sz="12" w:space="0" w:color="auto"/>
            </w:tcBorders>
          </w:tcPr>
          <w:p w:rsidR="0053479D" w:rsidRPr="0053479D" w:rsidRDefault="0053479D" w:rsidP="00586817">
            <w:pPr>
              <w:jc w:val="center"/>
              <w:rPr>
                <w:rFonts w:ascii="Georgia" w:hAnsi="Georgia"/>
                <w:sz w:val="18"/>
                <w:szCs w:val="18"/>
              </w:rPr>
            </w:pPr>
            <w:r w:rsidRPr="0053479D">
              <w:rPr>
                <w:rFonts w:ascii="Georgia" w:hAnsi="Georgia"/>
                <w:b/>
                <w:sz w:val="18"/>
                <w:szCs w:val="18"/>
              </w:rPr>
              <w:t>Form-Sphere Mind</w:t>
            </w:r>
          </w:p>
          <w:p w:rsidR="0053479D" w:rsidRPr="00715BC4" w:rsidRDefault="0053479D" w:rsidP="00D677F7">
            <w:pPr>
              <w:rPr>
                <w:rFonts w:ascii="Georgia" w:hAnsi="Georgia"/>
                <w:sz w:val="8"/>
                <w:szCs w:val="18"/>
              </w:rPr>
            </w:pPr>
          </w:p>
          <w:p w:rsidR="00974527" w:rsidRPr="00974527" w:rsidRDefault="00974527" w:rsidP="00DD5528">
            <w:pPr>
              <w:rPr>
                <w:rFonts w:ascii="Georgia" w:hAnsi="Georgia"/>
                <w:sz w:val="18"/>
                <w:szCs w:val="18"/>
              </w:rPr>
            </w:pPr>
            <w:r w:rsidRPr="00974527">
              <w:rPr>
                <w:rFonts w:ascii="Georgia" w:hAnsi="Georgia"/>
                <w:sz w:val="18"/>
                <w:szCs w:val="18"/>
                <w:lang w:val="en-GB"/>
              </w:rPr>
              <w:t>The beings</w:t>
            </w:r>
            <w:r w:rsidR="007817C5">
              <w:rPr>
                <w:rFonts w:ascii="Georgia" w:hAnsi="Georgia"/>
                <w:sz w:val="18"/>
                <w:szCs w:val="18"/>
                <w:lang w:val="en-GB"/>
              </w:rPr>
              <w:t xml:space="preserve">, </w:t>
            </w:r>
            <w:r w:rsidRPr="00974527">
              <w:rPr>
                <w:rFonts w:ascii="Georgia" w:hAnsi="Georgia"/>
                <w:sz w:val="18"/>
                <w:szCs w:val="18"/>
                <w:lang w:val="en-GB"/>
              </w:rPr>
              <w:t>belong</w:t>
            </w:r>
            <w:r w:rsidR="007817C5">
              <w:rPr>
                <w:rFonts w:ascii="Georgia" w:hAnsi="Georgia"/>
                <w:sz w:val="18"/>
                <w:szCs w:val="18"/>
                <w:lang w:val="en-GB"/>
              </w:rPr>
              <w:t>ing</w:t>
            </w:r>
            <w:r w:rsidRPr="00974527">
              <w:rPr>
                <w:rFonts w:ascii="Georgia" w:hAnsi="Georgia"/>
                <w:sz w:val="18"/>
                <w:szCs w:val="18"/>
                <w:lang w:val="en-GB"/>
              </w:rPr>
              <w:t xml:space="preserve"> to the </w:t>
            </w:r>
            <w:r w:rsidRPr="00974527">
              <w:rPr>
                <w:rFonts w:ascii="Georgia" w:hAnsi="Georgia"/>
                <w:sz w:val="18"/>
                <w:szCs w:val="18"/>
                <w:u w:val="single"/>
                <w:lang w:val="en-GB"/>
              </w:rPr>
              <w:t>realm of elemental form (</w:t>
            </w:r>
            <w:proofErr w:type="spellStart"/>
            <w:r w:rsidRPr="00974527">
              <w:rPr>
                <w:rFonts w:ascii="Georgia" w:hAnsi="Georgia"/>
                <w:i/>
                <w:iCs/>
                <w:sz w:val="18"/>
                <w:szCs w:val="18"/>
                <w:u w:val="single"/>
                <w:lang w:val="en-GB"/>
              </w:rPr>
              <w:t>rūpa</w:t>
            </w:r>
            <w:proofErr w:type="spellEnd"/>
            <w:r w:rsidRPr="00974527">
              <w:rPr>
                <w:rFonts w:ascii="Georgia" w:hAnsi="Georgia"/>
                <w:sz w:val="18"/>
                <w:szCs w:val="18"/>
                <w:u w:val="single"/>
                <w:lang w:val="en-GB"/>
              </w:rPr>
              <w:t>)</w:t>
            </w:r>
            <w:r w:rsidR="007817C5">
              <w:rPr>
                <w:rFonts w:ascii="Georgia" w:hAnsi="Georgia"/>
                <w:sz w:val="18"/>
                <w:szCs w:val="18"/>
                <w:u w:val="single"/>
                <w:lang w:val="en-GB"/>
              </w:rPr>
              <w:t>,</w:t>
            </w:r>
            <w:r w:rsidR="00E606BB">
              <w:rPr>
                <w:rFonts w:ascii="Georgia" w:hAnsi="Georgia"/>
                <w:sz w:val="18"/>
                <w:szCs w:val="18"/>
                <w:lang w:val="en-GB"/>
              </w:rPr>
              <w:t xml:space="preserve"> are </w:t>
            </w:r>
            <w:r w:rsidRPr="00974527">
              <w:rPr>
                <w:rFonts w:ascii="Georgia" w:hAnsi="Georgia"/>
                <w:sz w:val="18"/>
                <w:szCs w:val="18"/>
                <w:lang w:val="en-GB"/>
              </w:rPr>
              <w:t xml:space="preserve">seen as long-lived beings </w:t>
            </w:r>
            <w:proofErr w:type="gramStart"/>
            <w:r w:rsidRPr="00974527">
              <w:rPr>
                <w:rFonts w:ascii="Georgia" w:hAnsi="Georgia"/>
                <w:sz w:val="18"/>
                <w:szCs w:val="18"/>
                <w:lang w:val="en-GB"/>
              </w:rPr>
              <w:t>who</w:t>
            </w:r>
            <w:proofErr w:type="gramEnd"/>
            <w:r w:rsidRPr="00974527">
              <w:rPr>
                <w:rFonts w:ascii="Georgia" w:hAnsi="Georgia"/>
                <w:sz w:val="18"/>
                <w:szCs w:val="18"/>
                <w:lang w:val="en-GB"/>
              </w:rPr>
              <w:t xml:space="preserve"> lack a gross physical body and possess only the senses of sight and hearing. </w:t>
            </w:r>
            <w:proofErr w:type="spellStart"/>
            <w:r w:rsidRPr="00974527">
              <w:rPr>
                <w:rFonts w:ascii="Georgia" w:hAnsi="Georgia"/>
                <w:i/>
                <w:iCs/>
                <w:sz w:val="18"/>
                <w:szCs w:val="18"/>
                <w:lang w:val="en-GB"/>
              </w:rPr>
              <w:t>Samatha</w:t>
            </w:r>
            <w:proofErr w:type="spellEnd"/>
            <w:r w:rsidRPr="00974527">
              <w:rPr>
                <w:rFonts w:ascii="Georgia" w:hAnsi="Georgia"/>
                <w:sz w:val="18"/>
                <w:szCs w:val="18"/>
                <w:lang w:val="en-GB"/>
              </w:rPr>
              <w:t xml:space="preserve"> practice, in aiming at </w:t>
            </w:r>
            <w:proofErr w:type="spellStart"/>
            <w:r w:rsidRPr="00974527">
              <w:rPr>
                <w:rFonts w:ascii="Georgia" w:hAnsi="Georgia"/>
                <w:i/>
                <w:iCs/>
                <w:sz w:val="18"/>
                <w:szCs w:val="18"/>
                <w:lang w:val="en-GB"/>
              </w:rPr>
              <w:t>jhāna</w:t>
            </w:r>
            <w:proofErr w:type="spellEnd"/>
            <w:r w:rsidRPr="00974527">
              <w:rPr>
                <w:rFonts w:ascii="Georgia" w:hAnsi="Georgia"/>
                <w:sz w:val="18"/>
                <w:szCs w:val="18"/>
                <w:lang w:val="en-GB"/>
              </w:rPr>
              <w:t>, aim</w:t>
            </w:r>
            <w:r w:rsidR="00E606BB">
              <w:rPr>
                <w:rFonts w:ascii="Georgia" w:hAnsi="Georgia"/>
                <w:sz w:val="18"/>
                <w:szCs w:val="18"/>
                <w:lang w:val="en-GB"/>
              </w:rPr>
              <w:t>s</w:t>
            </w:r>
            <w:r w:rsidRPr="00974527">
              <w:rPr>
                <w:rFonts w:ascii="Georgia" w:hAnsi="Georgia"/>
                <w:sz w:val="18"/>
                <w:szCs w:val="18"/>
                <w:lang w:val="en-GB"/>
              </w:rPr>
              <w:t xml:space="preserve"> to break through to this realm of </w:t>
            </w:r>
            <w:proofErr w:type="gramStart"/>
            <w:r w:rsidRPr="00974527">
              <w:rPr>
                <w:rFonts w:ascii="Georgia" w:hAnsi="Georgia"/>
                <w:sz w:val="18"/>
                <w:szCs w:val="18"/>
                <w:lang w:val="en-GB"/>
              </w:rPr>
              <w:t>pure,</w:t>
            </w:r>
            <w:proofErr w:type="gramEnd"/>
            <w:r w:rsidRPr="00974527">
              <w:rPr>
                <w:rFonts w:ascii="Georgia" w:hAnsi="Georgia"/>
                <w:sz w:val="18"/>
                <w:szCs w:val="18"/>
                <w:lang w:val="en-GB"/>
              </w:rPr>
              <w:t xml:space="preserve"> or elemental form: a different level of existence from our normal one. The elemental form level is one of brilliance and loving</w:t>
            </w:r>
            <w:r w:rsidR="00E606BB">
              <w:rPr>
                <w:rFonts w:ascii="Georgia" w:hAnsi="Georgia"/>
                <w:sz w:val="18"/>
                <w:szCs w:val="18"/>
                <w:lang w:val="en-GB"/>
              </w:rPr>
              <w:t>-</w:t>
            </w:r>
            <w:r w:rsidRPr="00974527">
              <w:rPr>
                <w:rFonts w:ascii="Georgia" w:hAnsi="Georgia"/>
                <w:sz w:val="18"/>
                <w:szCs w:val="18"/>
                <w:lang w:val="en-GB"/>
              </w:rPr>
              <w:t xml:space="preserve">kindness, experience of which transforms those who visit it. It is one in which the </w:t>
            </w:r>
            <w:r w:rsidRPr="007817C5">
              <w:rPr>
                <w:rFonts w:ascii="Georgia" w:hAnsi="Georgia"/>
                <w:i/>
                <w:sz w:val="18"/>
                <w:szCs w:val="18"/>
                <w:lang w:val="en-GB"/>
              </w:rPr>
              <w:t>basic radiant purity of mind</w:t>
            </w:r>
            <w:r w:rsidRPr="00974527">
              <w:rPr>
                <w:rFonts w:ascii="Georgia" w:hAnsi="Georgia"/>
                <w:sz w:val="18"/>
                <w:szCs w:val="18"/>
                <w:lang w:val="en-GB"/>
              </w:rPr>
              <w:t xml:space="preserve"> is increasingly uncovered and experienced. </w:t>
            </w:r>
          </w:p>
          <w:p w:rsidR="00974527" w:rsidRPr="00E606BB" w:rsidRDefault="00974527" w:rsidP="00DD5528">
            <w:pPr>
              <w:rPr>
                <w:rFonts w:ascii="Georgia" w:hAnsi="Georgia"/>
                <w:sz w:val="8"/>
                <w:szCs w:val="18"/>
              </w:rPr>
            </w:pPr>
          </w:p>
          <w:p w:rsidR="0053479D" w:rsidRDefault="00DD5528" w:rsidP="00DD5528">
            <w:pPr>
              <w:rPr>
                <w:rFonts w:ascii="Georgia" w:hAnsi="Georgia"/>
                <w:sz w:val="18"/>
                <w:szCs w:val="18"/>
                <w:lang w:val="en-GB"/>
              </w:rPr>
            </w:pPr>
            <w:r>
              <w:rPr>
                <w:rFonts w:ascii="Georgia" w:hAnsi="Georgia"/>
                <w:sz w:val="18"/>
                <w:szCs w:val="18"/>
              </w:rPr>
              <w:t xml:space="preserve">4. </w:t>
            </w:r>
            <w:r w:rsidRPr="00954C65">
              <w:rPr>
                <w:rFonts w:ascii="Georgia" w:hAnsi="Georgia"/>
                <w:b/>
                <w:sz w:val="18"/>
                <w:szCs w:val="18"/>
              </w:rPr>
              <w:t xml:space="preserve">Fourth </w:t>
            </w:r>
            <w:proofErr w:type="spellStart"/>
            <w:r w:rsidRPr="00954C65">
              <w:rPr>
                <w:rFonts w:ascii="Georgia" w:hAnsi="Georgia"/>
                <w:b/>
                <w:i/>
                <w:sz w:val="18"/>
                <w:szCs w:val="18"/>
              </w:rPr>
              <w:t>jhāna</w:t>
            </w:r>
            <w:proofErr w:type="spellEnd"/>
            <w:r>
              <w:rPr>
                <w:rFonts w:ascii="Georgia" w:hAnsi="Georgia"/>
                <w:sz w:val="18"/>
                <w:szCs w:val="18"/>
              </w:rPr>
              <w:t>:</w:t>
            </w:r>
            <w:r w:rsidRPr="00DD5528">
              <w:rPr>
                <w:rFonts w:ascii="Georgia" w:hAnsi="Georgia"/>
                <w:sz w:val="18"/>
                <w:szCs w:val="18"/>
                <w:lang w:val="en-GB"/>
              </w:rPr>
              <w:t xml:space="preserve"> </w:t>
            </w:r>
            <w:r w:rsidR="0053479D">
              <w:rPr>
                <w:rFonts w:ascii="Georgia" w:hAnsi="Georgia"/>
                <w:sz w:val="18"/>
                <w:szCs w:val="18"/>
                <w:lang w:val="en-GB"/>
              </w:rPr>
              <w:t>P</w:t>
            </w:r>
            <w:r w:rsidR="0053479D" w:rsidRPr="0053479D">
              <w:rPr>
                <w:rFonts w:ascii="Georgia" w:hAnsi="Georgia"/>
                <w:sz w:val="18"/>
                <w:szCs w:val="18"/>
                <w:lang w:val="en-GB"/>
              </w:rPr>
              <w:t xml:space="preserve">aralleling the fourth </w:t>
            </w:r>
            <w:proofErr w:type="spellStart"/>
            <w:r w:rsidR="0053479D" w:rsidRPr="0053479D">
              <w:rPr>
                <w:rFonts w:ascii="Georgia" w:hAnsi="Georgia"/>
                <w:i/>
                <w:iCs/>
                <w:sz w:val="18"/>
                <w:szCs w:val="18"/>
                <w:lang w:val="en-GB"/>
              </w:rPr>
              <w:t>jhāna</w:t>
            </w:r>
            <w:proofErr w:type="spellEnd"/>
            <w:r w:rsidR="0053479D" w:rsidRPr="0053479D">
              <w:rPr>
                <w:rFonts w:ascii="Georgia" w:hAnsi="Georgia"/>
                <w:i/>
                <w:iCs/>
                <w:sz w:val="18"/>
                <w:szCs w:val="18"/>
                <w:lang w:val="en-GB"/>
              </w:rPr>
              <w:t xml:space="preserve">, </w:t>
            </w:r>
            <w:r w:rsidR="0053479D" w:rsidRPr="0053479D">
              <w:rPr>
                <w:rFonts w:ascii="Georgia" w:hAnsi="Georgia"/>
                <w:sz w:val="18"/>
                <w:szCs w:val="18"/>
                <w:lang w:val="en-GB"/>
              </w:rPr>
              <w:t xml:space="preserve">there is one ‘ordinary’ heaven, that of </w:t>
            </w:r>
            <w:r w:rsidR="00F30562">
              <w:rPr>
                <w:rFonts w:ascii="Georgia" w:hAnsi="Georgia"/>
                <w:sz w:val="18"/>
                <w:szCs w:val="18"/>
                <w:lang w:val="en-GB"/>
              </w:rPr>
              <w:t>Extensive</w:t>
            </w:r>
            <w:r w:rsidR="0053479D" w:rsidRPr="0053479D">
              <w:rPr>
                <w:rFonts w:ascii="Georgia" w:hAnsi="Georgia"/>
                <w:sz w:val="18"/>
                <w:szCs w:val="18"/>
                <w:lang w:val="en-GB"/>
              </w:rPr>
              <w:t xml:space="preserve"> Fruit</w:t>
            </w:r>
            <w:r w:rsidR="00F30562">
              <w:rPr>
                <w:rFonts w:ascii="Georgia" w:hAnsi="Georgia"/>
                <w:sz w:val="18"/>
                <w:szCs w:val="18"/>
                <w:lang w:val="en-GB"/>
              </w:rPr>
              <w:t>s</w:t>
            </w:r>
            <w:r w:rsidR="0053479D" w:rsidRPr="0053479D">
              <w:rPr>
                <w:rFonts w:ascii="Georgia" w:hAnsi="Georgia"/>
                <w:sz w:val="18"/>
                <w:szCs w:val="18"/>
                <w:lang w:val="en-GB"/>
              </w:rPr>
              <w:t xml:space="preserve"> (</w:t>
            </w:r>
            <w:proofErr w:type="spellStart"/>
            <w:r w:rsidR="0053479D" w:rsidRPr="0053479D">
              <w:rPr>
                <w:rFonts w:ascii="Georgia" w:hAnsi="Georgia"/>
                <w:i/>
                <w:iCs/>
                <w:sz w:val="18"/>
                <w:szCs w:val="18"/>
                <w:lang w:val="en-GB"/>
              </w:rPr>
              <w:t>Vehapphala</w:t>
            </w:r>
            <w:proofErr w:type="spellEnd"/>
            <w:r w:rsidR="0053479D" w:rsidRPr="0053479D">
              <w:rPr>
                <w:rFonts w:ascii="Georgia" w:hAnsi="Georgia"/>
                <w:sz w:val="18"/>
                <w:szCs w:val="18"/>
                <w:lang w:val="en-GB"/>
              </w:rPr>
              <w:t>)</w:t>
            </w:r>
            <w:r w:rsidR="0053479D">
              <w:rPr>
                <w:rFonts w:ascii="Georgia" w:hAnsi="Georgia"/>
                <w:sz w:val="18"/>
                <w:szCs w:val="18"/>
                <w:lang w:val="en-GB"/>
              </w:rPr>
              <w:t>. There is also</w:t>
            </w:r>
            <w:r w:rsidR="0053479D" w:rsidRPr="0053479D">
              <w:rPr>
                <w:rFonts w:ascii="Georgia" w:hAnsi="Georgia"/>
                <w:sz w:val="18"/>
                <w:szCs w:val="18"/>
                <w:lang w:val="en-GB"/>
              </w:rPr>
              <w:t xml:space="preserve"> the heaven of Unconscious Beings (</w:t>
            </w:r>
            <w:proofErr w:type="spellStart"/>
            <w:r w:rsidR="0053479D" w:rsidRPr="0053479D">
              <w:rPr>
                <w:rFonts w:ascii="Georgia" w:hAnsi="Georgia"/>
                <w:i/>
                <w:iCs/>
                <w:sz w:val="18"/>
                <w:szCs w:val="18"/>
                <w:lang w:val="en-GB"/>
              </w:rPr>
              <w:t>Asañña-satta</w:t>
            </w:r>
            <w:proofErr w:type="spellEnd"/>
            <w:r w:rsidR="0053479D" w:rsidRPr="0053479D">
              <w:rPr>
                <w:rFonts w:ascii="Georgia" w:hAnsi="Georgia"/>
                <w:sz w:val="18"/>
                <w:szCs w:val="18"/>
                <w:lang w:val="en-GB"/>
              </w:rPr>
              <w:t xml:space="preserve">), </w:t>
            </w:r>
            <w:r w:rsidR="0053479D">
              <w:rPr>
                <w:rFonts w:ascii="Georgia" w:hAnsi="Georgia"/>
                <w:sz w:val="18"/>
                <w:szCs w:val="18"/>
                <w:lang w:val="en-GB"/>
              </w:rPr>
              <w:t xml:space="preserve">representing </w:t>
            </w:r>
            <w:r w:rsidR="0053479D" w:rsidRPr="0053479D">
              <w:rPr>
                <w:rFonts w:ascii="Georgia" w:hAnsi="Georgia"/>
                <w:sz w:val="18"/>
                <w:szCs w:val="18"/>
                <w:lang w:val="en-GB"/>
              </w:rPr>
              <w:t>a mistaken use of good qualities</w:t>
            </w:r>
            <w:r w:rsidR="0053479D">
              <w:rPr>
                <w:rFonts w:ascii="Georgia" w:hAnsi="Georgia"/>
                <w:sz w:val="18"/>
                <w:szCs w:val="18"/>
                <w:lang w:val="en-GB"/>
              </w:rPr>
              <w:t xml:space="preserve"> –</w:t>
            </w:r>
            <w:r w:rsidR="0053479D" w:rsidRPr="0053479D">
              <w:rPr>
                <w:rFonts w:ascii="Georgia" w:hAnsi="Georgia"/>
                <w:sz w:val="18"/>
                <w:szCs w:val="18"/>
                <w:lang w:val="en-GB"/>
              </w:rPr>
              <w:t xml:space="preserve"> as with </w:t>
            </w:r>
            <w:proofErr w:type="spellStart"/>
            <w:r w:rsidR="0053479D" w:rsidRPr="0053479D">
              <w:rPr>
                <w:rFonts w:ascii="Georgia" w:hAnsi="Georgia"/>
                <w:sz w:val="18"/>
                <w:szCs w:val="18"/>
                <w:lang w:val="en-GB"/>
              </w:rPr>
              <w:t>Māra</w:t>
            </w:r>
            <w:proofErr w:type="spellEnd"/>
            <w:r w:rsidR="0053479D">
              <w:rPr>
                <w:rFonts w:ascii="Georgia" w:hAnsi="Georgia"/>
                <w:sz w:val="18"/>
                <w:szCs w:val="18"/>
                <w:lang w:val="en-GB"/>
              </w:rPr>
              <w:t>.</w:t>
            </w:r>
            <w:r w:rsidR="0053479D" w:rsidRPr="0053479D">
              <w:rPr>
                <w:rFonts w:ascii="Georgia" w:hAnsi="Georgia"/>
                <w:sz w:val="18"/>
                <w:szCs w:val="18"/>
                <w:lang w:val="en-GB"/>
              </w:rPr>
              <w:t xml:space="preserve"> </w:t>
            </w:r>
            <w:r w:rsidR="00731472">
              <w:rPr>
                <w:rFonts w:ascii="Georgia" w:hAnsi="Georgia"/>
                <w:sz w:val="18"/>
                <w:szCs w:val="18"/>
                <w:lang w:val="en-GB"/>
              </w:rPr>
              <w:t xml:space="preserve"> These two heavens are </w:t>
            </w:r>
            <w:r w:rsidR="0053479D" w:rsidRPr="0053479D">
              <w:rPr>
                <w:rFonts w:ascii="Georgia" w:hAnsi="Georgia"/>
                <w:sz w:val="18"/>
                <w:szCs w:val="18"/>
                <w:lang w:val="en-GB"/>
              </w:rPr>
              <w:t>at a point of transition to the next</w:t>
            </w:r>
            <w:r w:rsidR="00731472">
              <w:rPr>
                <w:rFonts w:ascii="Georgia" w:hAnsi="Georgia"/>
                <w:sz w:val="18"/>
                <w:szCs w:val="18"/>
                <w:lang w:val="en-GB"/>
              </w:rPr>
              <w:t xml:space="preserve"> five heavens, known as </w:t>
            </w:r>
            <w:r w:rsidR="0053479D" w:rsidRPr="0053479D">
              <w:rPr>
                <w:rFonts w:ascii="Georgia" w:hAnsi="Georgia"/>
                <w:sz w:val="18"/>
                <w:szCs w:val="18"/>
                <w:lang w:val="en-GB"/>
              </w:rPr>
              <w:t>the five ‘pure abodes’, where only Non-returners are reborn</w:t>
            </w:r>
            <w:r w:rsidR="00731472">
              <w:rPr>
                <w:rFonts w:ascii="Georgia" w:hAnsi="Georgia"/>
                <w:sz w:val="18"/>
                <w:szCs w:val="18"/>
                <w:lang w:val="en-GB"/>
              </w:rPr>
              <w:t xml:space="preserve"> – that is, </w:t>
            </w:r>
            <w:r w:rsidR="0053479D" w:rsidRPr="0053479D">
              <w:rPr>
                <w:rFonts w:ascii="Georgia" w:hAnsi="Georgia"/>
                <w:sz w:val="18"/>
                <w:szCs w:val="18"/>
                <w:lang w:val="en-GB"/>
              </w:rPr>
              <w:t xml:space="preserve">those who do not return to the sense-desire realm, and become enlightened </w:t>
            </w:r>
            <w:proofErr w:type="spellStart"/>
            <w:r w:rsidR="0053479D" w:rsidRPr="0053479D">
              <w:rPr>
                <w:rFonts w:ascii="Georgia" w:hAnsi="Georgia"/>
                <w:i/>
                <w:iCs/>
                <w:sz w:val="18"/>
                <w:szCs w:val="18"/>
                <w:lang w:val="en-GB"/>
              </w:rPr>
              <w:t>Arahat</w:t>
            </w:r>
            <w:r w:rsidR="0053479D" w:rsidRPr="0053479D">
              <w:rPr>
                <w:rFonts w:ascii="Georgia" w:hAnsi="Georgia"/>
                <w:sz w:val="18"/>
                <w:szCs w:val="18"/>
                <w:lang w:val="en-GB"/>
              </w:rPr>
              <w:t>s</w:t>
            </w:r>
            <w:proofErr w:type="spellEnd"/>
            <w:r w:rsidR="0053479D" w:rsidRPr="0053479D">
              <w:rPr>
                <w:rFonts w:ascii="Georgia" w:hAnsi="Georgia"/>
                <w:sz w:val="18"/>
                <w:szCs w:val="18"/>
                <w:lang w:val="en-GB"/>
              </w:rPr>
              <w:t xml:space="preserve"> in the pure abodes.</w:t>
            </w:r>
          </w:p>
          <w:p w:rsidR="0053479D" w:rsidRPr="00715BC4" w:rsidRDefault="0053479D" w:rsidP="0053479D">
            <w:pPr>
              <w:rPr>
                <w:rFonts w:ascii="Georgia" w:hAnsi="Georgia"/>
                <w:sz w:val="8"/>
                <w:szCs w:val="18"/>
                <w:lang w:val="en-GB"/>
              </w:rPr>
            </w:pPr>
          </w:p>
          <w:p w:rsidR="0053479D" w:rsidRDefault="00DD5528" w:rsidP="00DD5528">
            <w:pPr>
              <w:rPr>
                <w:rFonts w:ascii="Georgia" w:hAnsi="Georgia"/>
                <w:sz w:val="18"/>
                <w:szCs w:val="18"/>
                <w:lang w:val="en-GB"/>
              </w:rPr>
            </w:pPr>
            <w:r>
              <w:rPr>
                <w:rFonts w:ascii="Georgia" w:hAnsi="Georgia"/>
                <w:sz w:val="18"/>
                <w:szCs w:val="18"/>
              </w:rPr>
              <w:t xml:space="preserve">3. </w:t>
            </w:r>
            <w:r w:rsidRPr="00954C65">
              <w:rPr>
                <w:rFonts w:ascii="Georgia" w:hAnsi="Georgia"/>
                <w:b/>
                <w:sz w:val="18"/>
                <w:szCs w:val="18"/>
              </w:rPr>
              <w:t xml:space="preserve">Third </w:t>
            </w:r>
            <w:proofErr w:type="spellStart"/>
            <w:r w:rsidRPr="00954C65">
              <w:rPr>
                <w:rFonts w:ascii="Georgia" w:hAnsi="Georgia"/>
                <w:b/>
                <w:i/>
                <w:sz w:val="18"/>
                <w:szCs w:val="18"/>
              </w:rPr>
              <w:t>jhāna</w:t>
            </w:r>
            <w:proofErr w:type="spellEnd"/>
            <w:r>
              <w:rPr>
                <w:rFonts w:ascii="Georgia" w:hAnsi="Georgia"/>
                <w:sz w:val="18"/>
                <w:szCs w:val="18"/>
              </w:rPr>
              <w:t xml:space="preserve">: </w:t>
            </w:r>
            <w:r w:rsidRPr="00DD5528">
              <w:rPr>
                <w:rFonts w:ascii="Georgia" w:hAnsi="Georgia"/>
                <w:sz w:val="18"/>
                <w:szCs w:val="18"/>
                <w:lang w:val="en-GB"/>
              </w:rPr>
              <w:t xml:space="preserve"> </w:t>
            </w:r>
            <w:r w:rsidR="00731472">
              <w:rPr>
                <w:rFonts w:ascii="Georgia" w:hAnsi="Georgia"/>
                <w:sz w:val="18"/>
                <w:szCs w:val="18"/>
                <w:lang w:val="en-GB"/>
              </w:rPr>
              <w:t xml:space="preserve">Three </w:t>
            </w:r>
            <w:r w:rsidR="0053479D" w:rsidRPr="0053479D">
              <w:rPr>
                <w:rFonts w:ascii="Georgia" w:hAnsi="Georgia"/>
                <w:sz w:val="18"/>
                <w:szCs w:val="18"/>
                <w:lang w:val="en-GB"/>
              </w:rPr>
              <w:t xml:space="preserve">heavens parallel the third </w:t>
            </w:r>
            <w:proofErr w:type="spellStart"/>
            <w:r w:rsidR="0053479D" w:rsidRPr="0053479D">
              <w:rPr>
                <w:rFonts w:ascii="Georgia" w:hAnsi="Georgia"/>
                <w:i/>
                <w:iCs/>
                <w:sz w:val="18"/>
                <w:szCs w:val="18"/>
                <w:lang w:val="en-GB"/>
              </w:rPr>
              <w:t>jhāna</w:t>
            </w:r>
            <w:proofErr w:type="spellEnd"/>
            <w:r w:rsidR="00731472">
              <w:rPr>
                <w:rFonts w:ascii="Georgia" w:hAnsi="Georgia"/>
                <w:sz w:val="18"/>
                <w:szCs w:val="18"/>
                <w:lang w:val="en-GB"/>
              </w:rPr>
              <w:t>.</w:t>
            </w:r>
          </w:p>
          <w:p w:rsidR="0053479D" w:rsidRPr="00715BC4" w:rsidRDefault="0053479D" w:rsidP="0053479D">
            <w:pPr>
              <w:rPr>
                <w:rFonts w:ascii="Georgia" w:hAnsi="Georgia"/>
                <w:sz w:val="8"/>
                <w:szCs w:val="18"/>
                <w:lang w:val="en-GB"/>
              </w:rPr>
            </w:pPr>
          </w:p>
          <w:p w:rsidR="0053479D" w:rsidRDefault="00DD5528" w:rsidP="00DD5528">
            <w:pPr>
              <w:rPr>
                <w:rFonts w:ascii="Georgia" w:hAnsi="Georgia"/>
                <w:sz w:val="18"/>
                <w:szCs w:val="18"/>
                <w:lang w:val="en-GB"/>
              </w:rPr>
            </w:pPr>
            <w:r>
              <w:rPr>
                <w:rFonts w:ascii="Georgia" w:hAnsi="Georgia"/>
                <w:sz w:val="18"/>
                <w:szCs w:val="18"/>
              </w:rPr>
              <w:t xml:space="preserve">2. </w:t>
            </w:r>
            <w:r w:rsidRPr="00954C65">
              <w:rPr>
                <w:rFonts w:ascii="Georgia" w:hAnsi="Georgia"/>
                <w:b/>
                <w:sz w:val="18"/>
                <w:szCs w:val="18"/>
              </w:rPr>
              <w:t xml:space="preserve">Second </w:t>
            </w:r>
            <w:proofErr w:type="spellStart"/>
            <w:r w:rsidRPr="00954C65">
              <w:rPr>
                <w:rFonts w:ascii="Georgia" w:hAnsi="Georgia"/>
                <w:b/>
                <w:i/>
                <w:sz w:val="18"/>
                <w:szCs w:val="18"/>
              </w:rPr>
              <w:t>jhāna</w:t>
            </w:r>
            <w:proofErr w:type="spellEnd"/>
            <w:r>
              <w:rPr>
                <w:rFonts w:ascii="Georgia" w:hAnsi="Georgia"/>
                <w:sz w:val="18"/>
                <w:szCs w:val="18"/>
              </w:rPr>
              <w:t>:</w:t>
            </w:r>
            <w:r w:rsidRPr="00DD5528">
              <w:rPr>
                <w:rFonts w:ascii="Georgia" w:hAnsi="Georgia"/>
                <w:sz w:val="18"/>
                <w:szCs w:val="18"/>
                <w:lang w:val="en-GB"/>
              </w:rPr>
              <w:t xml:space="preserve"> </w:t>
            </w:r>
            <w:r w:rsidR="00731472">
              <w:rPr>
                <w:rFonts w:ascii="Georgia" w:hAnsi="Georgia"/>
                <w:sz w:val="18"/>
                <w:szCs w:val="18"/>
                <w:lang w:val="en-GB"/>
              </w:rPr>
              <w:t>T</w:t>
            </w:r>
            <w:r w:rsidR="0053479D" w:rsidRPr="0053479D">
              <w:rPr>
                <w:rFonts w:ascii="Georgia" w:hAnsi="Georgia"/>
                <w:sz w:val="18"/>
                <w:szCs w:val="18"/>
                <w:lang w:val="en-GB"/>
              </w:rPr>
              <w:t xml:space="preserve">hree heavens parallel the second </w:t>
            </w:r>
            <w:proofErr w:type="spellStart"/>
            <w:r w:rsidR="0053479D" w:rsidRPr="0053479D">
              <w:rPr>
                <w:rFonts w:ascii="Georgia" w:hAnsi="Georgia"/>
                <w:i/>
                <w:iCs/>
                <w:sz w:val="18"/>
                <w:szCs w:val="18"/>
                <w:lang w:val="en-GB"/>
              </w:rPr>
              <w:t>jhāna</w:t>
            </w:r>
            <w:proofErr w:type="spellEnd"/>
            <w:r w:rsidR="00731472">
              <w:rPr>
                <w:rFonts w:ascii="Georgia" w:hAnsi="Georgia"/>
                <w:sz w:val="18"/>
                <w:szCs w:val="18"/>
                <w:lang w:val="en-GB"/>
              </w:rPr>
              <w:t>.</w:t>
            </w:r>
          </w:p>
          <w:p w:rsidR="0053479D" w:rsidRPr="00715BC4" w:rsidRDefault="0053479D" w:rsidP="0053479D">
            <w:pPr>
              <w:rPr>
                <w:rFonts w:ascii="Georgia" w:hAnsi="Georgia"/>
                <w:sz w:val="8"/>
                <w:szCs w:val="18"/>
                <w:lang w:val="en-GB"/>
              </w:rPr>
            </w:pPr>
          </w:p>
          <w:p w:rsidR="0053479D" w:rsidRDefault="00DD5528">
            <w:pPr>
              <w:rPr>
                <w:rFonts w:ascii="Georgia" w:hAnsi="Georgia"/>
                <w:sz w:val="18"/>
                <w:szCs w:val="18"/>
                <w:lang w:val="en-GB"/>
              </w:rPr>
            </w:pPr>
            <w:r>
              <w:rPr>
                <w:rFonts w:ascii="Georgia" w:hAnsi="Georgia"/>
                <w:sz w:val="18"/>
                <w:szCs w:val="18"/>
              </w:rPr>
              <w:t xml:space="preserve">1. </w:t>
            </w:r>
            <w:r w:rsidRPr="00954C65">
              <w:rPr>
                <w:rFonts w:ascii="Georgia" w:hAnsi="Georgia"/>
                <w:b/>
                <w:sz w:val="18"/>
                <w:szCs w:val="18"/>
              </w:rPr>
              <w:t xml:space="preserve">First </w:t>
            </w:r>
            <w:proofErr w:type="spellStart"/>
            <w:r w:rsidRPr="00954C65">
              <w:rPr>
                <w:rFonts w:ascii="Georgia" w:hAnsi="Georgia"/>
                <w:b/>
                <w:i/>
                <w:sz w:val="18"/>
                <w:szCs w:val="18"/>
              </w:rPr>
              <w:t>jhāna</w:t>
            </w:r>
            <w:proofErr w:type="spellEnd"/>
            <w:r>
              <w:rPr>
                <w:rFonts w:ascii="Georgia" w:hAnsi="Georgia"/>
                <w:sz w:val="18"/>
                <w:szCs w:val="18"/>
              </w:rPr>
              <w:t>:</w:t>
            </w:r>
            <w:r w:rsidRPr="00DD5528">
              <w:rPr>
                <w:rFonts w:ascii="Georgia" w:hAnsi="Georgia"/>
                <w:sz w:val="18"/>
                <w:szCs w:val="18"/>
                <w:lang w:val="en-GB"/>
              </w:rPr>
              <w:t xml:space="preserve"> </w:t>
            </w:r>
            <w:r w:rsidR="00731472">
              <w:rPr>
                <w:rFonts w:ascii="Georgia" w:hAnsi="Georgia"/>
                <w:sz w:val="18"/>
                <w:szCs w:val="18"/>
                <w:lang w:val="en-GB"/>
              </w:rPr>
              <w:t>Thr</w:t>
            </w:r>
            <w:r w:rsidR="0053479D" w:rsidRPr="0053479D">
              <w:rPr>
                <w:rFonts w:ascii="Georgia" w:hAnsi="Georgia"/>
                <w:sz w:val="18"/>
                <w:szCs w:val="18"/>
                <w:lang w:val="en-GB"/>
              </w:rPr>
              <w:t xml:space="preserve">ee heavens parallel the first </w:t>
            </w:r>
            <w:proofErr w:type="spellStart"/>
            <w:r w:rsidR="0053479D" w:rsidRPr="0053479D">
              <w:rPr>
                <w:rFonts w:ascii="Georgia" w:hAnsi="Georgia"/>
                <w:i/>
                <w:iCs/>
                <w:sz w:val="18"/>
                <w:szCs w:val="18"/>
                <w:lang w:val="en-GB"/>
              </w:rPr>
              <w:t>jhāna</w:t>
            </w:r>
            <w:proofErr w:type="spellEnd"/>
            <w:r w:rsidR="0053479D" w:rsidRPr="0053479D">
              <w:rPr>
                <w:rFonts w:ascii="Georgia" w:hAnsi="Georgia"/>
                <w:i/>
                <w:iCs/>
                <w:sz w:val="18"/>
                <w:szCs w:val="18"/>
                <w:lang w:val="en-GB"/>
              </w:rPr>
              <w:t>,</w:t>
            </w:r>
            <w:r w:rsidR="0053479D" w:rsidRPr="0053479D">
              <w:rPr>
                <w:rFonts w:ascii="Georgia" w:hAnsi="Georgia"/>
                <w:sz w:val="18"/>
                <w:szCs w:val="18"/>
                <w:lang w:val="en-GB"/>
              </w:rPr>
              <w:t xml:space="preserve"> including that of Great </w:t>
            </w:r>
            <w:proofErr w:type="spellStart"/>
            <w:r w:rsidR="0053479D" w:rsidRPr="0053479D">
              <w:rPr>
                <w:rFonts w:ascii="Georgia" w:hAnsi="Georgia"/>
                <w:sz w:val="18"/>
                <w:szCs w:val="18"/>
                <w:lang w:val="en-GB"/>
              </w:rPr>
              <w:t>Brahmā</w:t>
            </w:r>
            <w:proofErr w:type="spellEnd"/>
            <w:r w:rsidR="0053479D" w:rsidRPr="0053479D">
              <w:rPr>
                <w:rFonts w:ascii="Georgia" w:hAnsi="Georgia"/>
                <w:sz w:val="18"/>
                <w:szCs w:val="18"/>
                <w:lang w:val="en-GB"/>
              </w:rPr>
              <w:t xml:space="preserve"> (</w:t>
            </w:r>
            <w:proofErr w:type="spellStart"/>
            <w:r w:rsidR="0053479D" w:rsidRPr="0053479D">
              <w:rPr>
                <w:rFonts w:ascii="Georgia" w:hAnsi="Georgia"/>
                <w:i/>
                <w:iCs/>
                <w:sz w:val="18"/>
                <w:szCs w:val="18"/>
                <w:lang w:val="en-GB"/>
              </w:rPr>
              <w:t>Mahā</w:t>
            </w:r>
            <w:proofErr w:type="spellEnd"/>
            <w:r w:rsidR="0053479D" w:rsidRPr="0053479D">
              <w:rPr>
                <w:rFonts w:ascii="Georgia" w:hAnsi="Georgia"/>
                <w:i/>
                <w:iCs/>
                <w:sz w:val="18"/>
                <w:szCs w:val="18"/>
                <w:lang w:val="en-GB"/>
              </w:rPr>
              <w:t xml:space="preserve"> </w:t>
            </w:r>
            <w:proofErr w:type="spellStart"/>
            <w:r w:rsidR="0053479D" w:rsidRPr="0053479D">
              <w:rPr>
                <w:rFonts w:ascii="Georgia" w:hAnsi="Georgia"/>
                <w:i/>
                <w:iCs/>
                <w:sz w:val="18"/>
                <w:szCs w:val="18"/>
                <w:lang w:val="en-GB"/>
              </w:rPr>
              <w:t>Brahmā</w:t>
            </w:r>
            <w:proofErr w:type="spellEnd"/>
            <w:r w:rsidR="0053479D" w:rsidRPr="0053479D">
              <w:rPr>
                <w:rFonts w:ascii="Georgia" w:hAnsi="Georgia"/>
                <w:sz w:val="18"/>
                <w:szCs w:val="18"/>
                <w:lang w:val="en-GB"/>
              </w:rPr>
              <w:t>)</w:t>
            </w:r>
            <w:r w:rsidR="00731472">
              <w:rPr>
                <w:rFonts w:ascii="Georgia" w:hAnsi="Georgia"/>
                <w:sz w:val="18"/>
                <w:szCs w:val="18"/>
                <w:lang w:val="en-GB"/>
              </w:rPr>
              <w:t>,</w:t>
            </w:r>
            <w:r w:rsidR="0053479D" w:rsidRPr="0053479D">
              <w:rPr>
                <w:rFonts w:ascii="Georgia" w:hAnsi="Georgia"/>
                <w:sz w:val="18"/>
                <w:szCs w:val="18"/>
                <w:lang w:val="en-GB"/>
              </w:rPr>
              <w:t xml:space="preserve"> a being of immeasurable loving</w:t>
            </w:r>
            <w:r w:rsidR="00731472">
              <w:rPr>
                <w:rFonts w:ascii="Georgia" w:hAnsi="Georgia"/>
                <w:sz w:val="18"/>
                <w:szCs w:val="18"/>
                <w:lang w:val="en-GB"/>
              </w:rPr>
              <w:t>-</w:t>
            </w:r>
            <w:r w:rsidR="0053479D" w:rsidRPr="0053479D">
              <w:rPr>
                <w:rFonts w:ascii="Georgia" w:hAnsi="Georgia"/>
                <w:sz w:val="18"/>
                <w:szCs w:val="18"/>
                <w:lang w:val="en-GB"/>
              </w:rPr>
              <w:t>kindness, compassion, empathetic joy</w:t>
            </w:r>
            <w:r w:rsidR="00731472">
              <w:rPr>
                <w:rFonts w:ascii="Georgia" w:hAnsi="Georgia"/>
                <w:sz w:val="18"/>
                <w:szCs w:val="18"/>
                <w:lang w:val="en-GB"/>
              </w:rPr>
              <w:t>,</w:t>
            </w:r>
            <w:r w:rsidR="0053479D" w:rsidRPr="0053479D">
              <w:rPr>
                <w:rFonts w:ascii="Georgia" w:hAnsi="Georgia"/>
                <w:sz w:val="18"/>
                <w:szCs w:val="18"/>
                <w:lang w:val="en-GB"/>
              </w:rPr>
              <w:t xml:space="preserve"> and equanimity.</w:t>
            </w:r>
          </w:p>
          <w:p w:rsidR="0011549B" w:rsidRPr="0011549B" w:rsidRDefault="0011549B">
            <w:pPr>
              <w:rPr>
                <w:rFonts w:ascii="Georgia" w:hAnsi="Georgia"/>
                <w:sz w:val="8"/>
                <w:szCs w:val="18"/>
                <w:lang w:val="en-GB"/>
              </w:rPr>
            </w:pPr>
          </w:p>
          <w:p w:rsidR="0011549B" w:rsidRPr="0011549B" w:rsidRDefault="0011549B" w:rsidP="0011549B">
            <w:pPr>
              <w:jc w:val="center"/>
              <w:rPr>
                <w:rFonts w:ascii="Georgia" w:hAnsi="Georgia"/>
                <w:b/>
                <w:sz w:val="16"/>
                <w:szCs w:val="18"/>
              </w:rPr>
            </w:pPr>
            <w:r w:rsidRPr="0011549B">
              <w:rPr>
                <w:rFonts w:ascii="Georgia" w:hAnsi="Georgia"/>
                <w:b/>
                <w:sz w:val="16"/>
                <w:szCs w:val="18"/>
              </w:rPr>
              <w:t xml:space="preserve">Achieving </w:t>
            </w:r>
            <w:proofErr w:type="spellStart"/>
            <w:r w:rsidRPr="0011549B">
              <w:rPr>
                <w:rFonts w:ascii="Georgia" w:hAnsi="Georgia"/>
                <w:b/>
                <w:i/>
                <w:sz w:val="16"/>
                <w:szCs w:val="18"/>
              </w:rPr>
              <w:t>Jhāna</w:t>
            </w:r>
            <w:proofErr w:type="spellEnd"/>
          </w:p>
          <w:p w:rsidR="0011549B" w:rsidRPr="0011549B" w:rsidRDefault="0011549B" w:rsidP="0011549B">
            <w:pPr>
              <w:rPr>
                <w:rFonts w:ascii="Georgia" w:hAnsi="Georgia"/>
                <w:sz w:val="16"/>
                <w:szCs w:val="18"/>
              </w:rPr>
            </w:pPr>
            <w:r>
              <w:rPr>
                <w:rFonts w:ascii="Georgia" w:hAnsi="Georgia"/>
                <w:sz w:val="16"/>
                <w:szCs w:val="18"/>
              </w:rPr>
              <w:t xml:space="preserve">     </w:t>
            </w:r>
            <w:r w:rsidRPr="0011549B">
              <w:rPr>
                <w:rFonts w:ascii="Georgia" w:hAnsi="Georgia"/>
                <w:sz w:val="16"/>
                <w:szCs w:val="18"/>
              </w:rPr>
              <w:t xml:space="preserve">The purpose of </w:t>
            </w:r>
            <w:proofErr w:type="spellStart"/>
            <w:r w:rsidRPr="0011549B">
              <w:rPr>
                <w:rFonts w:ascii="Georgia" w:hAnsi="Georgia"/>
                <w:i/>
                <w:sz w:val="16"/>
                <w:szCs w:val="18"/>
              </w:rPr>
              <w:t>samatha</w:t>
            </w:r>
            <w:proofErr w:type="spellEnd"/>
            <w:r w:rsidRPr="0011549B">
              <w:rPr>
                <w:rFonts w:ascii="Georgia" w:hAnsi="Georgia"/>
                <w:sz w:val="16"/>
                <w:szCs w:val="18"/>
              </w:rPr>
              <w:t xml:space="preserve"> is to achieve states of </w:t>
            </w:r>
            <w:proofErr w:type="spellStart"/>
            <w:r w:rsidRPr="0011549B">
              <w:rPr>
                <w:rFonts w:ascii="Georgia" w:hAnsi="Georgia"/>
                <w:i/>
                <w:sz w:val="16"/>
                <w:szCs w:val="18"/>
              </w:rPr>
              <w:t>samadhi</w:t>
            </w:r>
            <w:proofErr w:type="spellEnd"/>
            <w:r w:rsidRPr="0011549B">
              <w:rPr>
                <w:rFonts w:ascii="Georgia" w:hAnsi="Georgia"/>
                <w:sz w:val="16"/>
                <w:szCs w:val="18"/>
              </w:rPr>
              <w:t xml:space="preserve"> known as </w:t>
            </w:r>
            <w:proofErr w:type="spellStart"/>
            <w:r w:rsidRPr="0011549B">
              <w:rPr>
                <w:rFonts w:ascii="Georgia" w:hAnsi="Georgia"/>
                <w:i/>
                <w:sz w:val="16"/>
                <w:szCs w:val="18"/>
              </w:rPr>
              <w:t>jhāna</w:t>
            </w:r>
            <w:proofErr w:type="spellEnd"/>
            <w:r w:rsidRPr="0011549B">
              <w:rPr>
                <w:rFonts w:ascii="Georgia" w:hAnsi="Georgia"/>
                <w:sz w:val="16"/>
                <w:szCs w:val="18"/>
              </w:rPr>
              <w:t xml:space="preserve">, or meditative stabilization. There are four </w:t>
            </w:r>
            <w:proofErr w:type="spellStart"/>
            <w:r w:rsidRPr="0011549B">
              <w:rPr>
                <w:rFonts w:ascii="Georgia" w:hAnsi="Georgia"/>
                <w:i/>
                <w:sz w:val="16"/>
                <w:szCs w:val="18"/>
              </w:rPr>
              <w:t>jhānas</w:t>
            </w:r>
            <w:proofErr w:type="spellEnd"/>
            <w:r w:rsidRPr="0011549B">
              <w:rPr>
                <w:rFonts w:ascii="Georgia" w:hAnsi="Georgia"/>
                <w:sz w:val="16"/>
                <w:szCs w:val="18"/>
              </w:rPr>
              <w:t xml:space="preserve"> corresponding to increasingly subtle states of </w:t>
            </w:r>
            <w:proofErr w:type="spellStart"/>
            <w:r w:rsidRPr="0011549B">
              <w:rPr>
                <w:rFonts w:ascii="Georgia" w:hAnsi="Georgia"/>
                <w:i/>
                <w:sz w:val="16"/>
                <w:szCs w:val="18"/>
              </w:rPr>
              <w:t>samadhi</w:t>
            </w:r>
            <w:proofErr w:type="spellEnd"/>
            <w:r w:rsidRPr="0011549B">
              <w:rPr>
                <w:rFonts w:ascii="Georgia" w:hAnsi="Georgia"/>
                <w:sz w:val="16"/>
                <w:szCs w:val="18"/>
              </w:rPr>
              <w:t xml:space="preserve">, and the Buddha strongly emphasized the importance of achieving at least the first </w:t>
            </w:r>
            <w:proofErr w:type="spellStart"/>
            <w:r w:rsidRPr="0011549B">
              <w:rPr>
                <w:rFonts w:ascii="Georgia" w:hAnsi="Georgia"/>
                <w:i/>
                <w:sz w:val="16"/>
                <w:szCs w:val="18"/>
              </w:rPr>
              <w:t>jhāna</w:t>
            </w:r>
            <w:proofErr w:type="spellEnd"/>
            <w:r w:rsidRPr="0011549B">
              <w:rPr>
                <w:rFonts w:ascii="Georgia" w:hAnsi="Georgia"/>
                <w:sz w:val="16"/>
                <w:szCs w:val="18"/>
              </w:rPr>
              <w:t xml:space="preserve"> in order to achieve personal liberation.</w:t>
            </w:r>
          </w:p>
          <w:p w:rsidR="0011549B" w:rsidRDefault="0011549B" w:rsidP="0011549B">
            <w:pPr>
              <w:rPr>
                <w:rFonts w:ascii="Georgia" w:hAnsi="Georgia"/>
                <w:sz w:val="18"/>
                <w:szCs w:val="18"/>
              </w:rPr>
            </w:pPr>
            <w:r>
              <w:rPr>
                <w:rFonts w:ascii="Georgia" w:hAnsi="Georgia"/>
                <w:sz w:val="16"/>
                <w:szCs w:val="18"/>
              </w:rPr>
              <w:t xml:space="preserve">     </w:t>
            </w:r>
            <w:r w:rsidRPr="0011549B">
              <w:rPr>
                <w:rFonts w:ascii="Georgia" w:hAnsi="Georgia"/>
                <w:sz w:val="16"/>
                <w:szCs w:val="18"/>
              </w:rPr>
              <w:t xml:space="preserve">In the process of achieving the first </w:t>
            </w:r>
            <w:proofErr w:type="spellStart"/>
            <w:r w:rsidRPr="0011549B">
              <w:rPr>
                <w:rFonts w:ascii="Georgia" w:hAnsi="Georgia"/>
                <w:i/>
                <w:sz w:val="16"/>
                <w:szCs w:val="18"/>
              </w:rPr>
              <w:t>jhāna</w:t>
            </w:r>
            <w:proofErr w:type="spellEnd"/>
            <w:r w:rsidRPr="0011549B">
              <w:rPr>
                <w:rFonts w:ascii="Georgia" w:hAnsi="Georgia"/>
                <w:sz w:val="16"/>
                <w:szCs w:val="18"/>
              </w:rPr>
              <w:t xml:space="preserve">, one’s ordinary mind and sense of personal identity dissolve into an underlying, subtle continuum of mental consciousness that is usually experienced only during dreamless sleep and at death. When this continuum is accessed by way of </w:t>
            </w:r>
            <w:proofErr w:type="spellStart"/>
            <w:r w:rsidRPr="0011549B">
              <w:rPr>
                <w:rFonts w:ascii="Georgia" w:hAnsi="Georgia"/>
                <w:i/>
                <w:sz w:val="16"/>
                <w:szCs w:val="18"/>
              </w:rPr>
              <w:t>samatha</w:t>
            </w:r>
            <w:proofErr w:type="spellEnd"/>
            <w:r w:rsidRPr="0011549B">
              <w:rPr>
                <w:rFonts w:ascii="Georgia" w:hAnsi="Georgia"/>
                <w:sz w:val="16"/>
                <w:szCs w:val="18"/>
              </w:rPr>
              <w:t>, it is found to have three distinctive qualities: bliss, luminosity, and non-conceptuality. This stable, vivid awareness – like a telescope launched into orbit beyond the distortions of the earth’s atmosphere – provides a platform for exploring the “deep space of the mind.” . . .</w:t>
            </w:r>
            <w:r>
              <w:rPr>
                <w:rFonts w:ascii="Georgia" w:hAnsi="Georgia"/>
                <w:sz w:val="16"/>
                <w:szCs w:val="18"/>
              </w:rPr>
              <w:t xml:space="preserve"> (</w:t>
            </w:r>
            <w:r w:rsidR="00927D3F">
              <w:rPr>
                <w:rFonts w:ascii="Georgia" w:hAnsi="Georgia"/>
                <w:sz w:val="16"/>
                <w:szCs w:val="18"/>
              </w:rPr>
              <w:t>continued on page 2)</w:t>
            </w:r>
            <w:r w:rsidRPr="0011549B">
              <w:rPr>
                <w:rFonts w:ascii="Georgia" w:hAnsi="Georgia"/>
                <w:sz w:val="16"/>
                <w:szCs w:val="18"/>
              </w:rPr>
              <w:t xml:space="preserve">) </w:t>
            </w:r>
          </w:p>
          <w:p w:rsidR="0011549B" w:rsidRPr="0011549B" w:rsidRDefault="0011549B" w:rsidP="0011549B">
            <w:pPr>
              <w:rPr>
                <w:rFonts w:ascii="Georgia" w:hAnsi="Georgia"/>
                <w:sz w:val="8"/>
                <w:szCs w:val="18"/>
              </w:rPr>
            </w:pPr>
          </w:p>
          <w:p w:rsidR="00974527" w:rsidRPr="00851E0F" w:rsidRDefault="00974527">
            <w:pPr>
              <w:rPr>
                <w:rFonts w:ascii="Georgia" w:hAnsi="Georgia"/>
                <w:sz w:val="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Pr>
          <w:p w:rsidR="0053479D" w:rsidRPr="0053479D" w:rsidRDefault="00F30562" w:rsidP="00F30562">
            <w:pPr>
              <w:pStyle w:val="ListParagraph"/>
              <w:ind w:left="0"/>
              <w:rPr>
                <w:rFonts w:ascii="Georgia" w:hAnsi="Georgia"/>
                <w:sz w:val="18"/>
                <w:szCs w:val="18"/>
              </w:rPr>
            </w:pPr>
            <w:r>
              <w:rPr>
                <w:rFonts w:ascii="Georgia" w:hAnsi="Georgia"/>
                <w:sz w:val="18"/>
                <w:szCs w:val="18"/>
              </w:rPr>
              <w:t>2. Skilful Manifestation</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Pr>
          <w:p w:rsidR="0053479D" w:rsidRPr="0053479D" w:rsidRDefault="00F30562" w:rsidP="00F30562">
            <w:pPr>
              <w:pStyle w:val="ListParagraph"/>
              <w:ind w:left="0"/>
              <w:rPr>
                <w:rFonts w:ascii="Georgia" w:hAnsi="Georgia"/>
                <w:sz w:val="18"/>
                <w:szCs w:val="18"/>
              </w:rPr>
            </w:pPr>
            <w:r>
              <w:rPr>
                <w:rFonts w:ascii="Georgia" w:hAnsi="Georgia"/>
                <w:sz w:val="18"/>
                <w:szCs w:val="18"/>
              </w:rPr>
              <w:t>3. Skilful Vision</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Pr>
          <w:p w:rsidR="0053479D" w:rsidRPr="0053479D" w:rsidRDefault="00F30562" w:rsidP="00F30562">
            <w:pPr>
              <w:pStyle w:val="ListParagraph"/>
              <w:ind w:left="0"/>
              <w:rPr>
                <w:rFonts w:ascii="Georgia" w:hAnsi="Georgia"/>
                <w:sz w:val="18"/>
                <w:szCs w:val="18"/>
              </w:rPr>
            </w:pPr>
            <w:r>
              <w:rPr>
                <w:rFonts w:ascii="Georgia" w:hAnsi="Georgia"/>
                <w:sz w:val="18"/>
                <w:szCs w:val="18"/>
              </w:rPr>
              <w:t xml:space="preserve">4. </w:t>
            </w:r>
            <w:r w:rsidR="0053479D" w:rsidRPr="0053479D">
              <w:rPr>
                <w:rFonts w:ascii="Georgia" w:hAnsi="Georgia"/>
                <w:sz w:val="18"/>
                <w:szCs w:val="18"/>
              </w:rPr>
              <w:t>The Serene</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53479D">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bottom w:val="single" w:sz="8" w:space="0" w:color="auto"/>
            </w:tcBorders>
          </w:tcPr>
          <w:p w:rsidR="0053479D" w:rsidRPr="00F30562" w:rsidRDefault="00F30562" w:rsidP="00F30562">
            <w:pPr>
              <w:rPr>
                <w:rFonts w:ascii="Georgia" w:hAnsi="Georgia"/>
                <w:sz w:val="18"/>
                <w:szCs w:val="18"/>
              </w:rPr>
            </w:pPr>
            <w:r>
              <w:rPr>
                <w:rFonts w:ascii="Georgia" w:hAnsi="Georgia"/>
                <w:sz w:val="18"/>
                <w:szCs w:val="18"/>
              </w:rPr>
              <w:t xml:space="preserve">5. </w:t>
            </w:r>
            <w:r w:rsidR="0053479D" w:rsidRPr="00F30562">
              <w:rPr>
                <w:rFonts w:ascii="Georgia" w:hAnsi="Georgia"/>
                <w:sz w:val="18"/>
                <w:szCs w:val="18"/>
              </w:rPr>
              <w:t>The Durable</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53479D">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top w:val="single" w:sz="8" w:space="0" w:color="auto"/>
              <w:bottom w:val="single" w:sz="4" w:space="0" w:color="auto"/>
            </w:tcBorders>
          </w:tcPr>
          <w:p w:rsidR="0053479D" w:rsidRPr="0053479D" w:rsidRDefault="00F30562" w:rsidP="00F30562">
            <w:pPr>
              <w:pStyle w:val="ListParagraph"/>
              <w:ind w:left="0"/>
              <w:rPr>
                <w:rFonts w:ascii="Georgia" w:hAnsi="Georgia"/>
                <w:sz w:val="18"/>
                <w:szCs w:val="18"/>
              </w:rPr>
            </w:pPr>
            <w:r>
              <w:rPr>
                <w:rFonts w:ascii="Georgia" w:hAnsi="Georgia"/>
                <w:sz w:val="18"/>
                <w:szCs w:val="18"/>
              </w:rPr>
              <w:t xml:space="preserve">6. </w:t>
            </w:r>
            <w:r w:rsidR="00E606BB">
              <w:rPr>
                <w:rFonts w:ascii="Georgia" w:hAnsi="Georgia"/>
                <w:sz w:val="18"/>
                <w:szCs w:val="18"/>
              </w:rPr>
              <w:t>Without Perception</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bottom w:val="single" w:sz="8" w:space="0" w:color="auto"/>
            </w:tcBorders>
          </w:tcPr>
          <w:p w:rsidR="0053479D" w:rsidRPr="0053479D" w:rsidRDefault="00F30562" w:rsidP="00F30562">
            <w:pPr>
              <w:pStyle w:val="ListParagraph"/>
              <w:ind w:left="0"/>
              <w:rPr>
                <w:rFonts w:ascii="Georgia" w:hAnsi="Georgia"/>
                <w:sz w:val="18"/>
                <w:szCs w:val="18"/>
              </w:rPr>
            </w:pPr>
            <w:r>
              <w:rPr>
                <w:rFonts w:ascii="Georgia" w:hAnsi="Georgia"/>
                <w:sz w:val="18"/>
                <w:szCs w:val="18"/>
              </w:rPr>
              <w:t xml:space="preserve">7. </w:t>
            </w:r>
            <w:r w:rsidR="0053479D" w:rsidRPr="0053479D">
              <w:rPr>
                <w:rFonts w:ascii="Georgia" w:hAnsi="Georgia"/>
                <w:sz w:val="18"/>
                <w:szCs w:val="18"/>
              </w:rPr>
              <w:t>Great Reward</w:t>
            </w:r>
          </w:p>
        </w:tc>
        <w:tc>
          <w:tcPr>
            <w:tcW w:w="0" w:type="auto"/>
            <w:vMerge/>
            <w:tcBorders>
              <w:bottom w:val="single" w:sz="8" w:space="0" w:color="auto"/>
            </w:tcBorders>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top w:val="single" w:sz="8" w:space="0" w:color="auto"/>
            </w:tcBorders>
          </w:tcPr>
          <w:p w:rsidR="0053479D" w:rsidRPr="0053479D" w:rsidRDefault="00851E0F" w:rsidP="00851E0F">
            <w:pPr>
              <w:pStyle w:val="ListParagraph"/>
              <w:ind w:left="0"/>
              <w:rPr>
                <w:rFonts w:ascii="Georgia" w:hAnsi="Georgia"/>
                <w:sz w:val="18"/>
                <w:szCs w:val="18"/>
              </w:rPr>
            </w:pPr>
            <w:r>
              <w:rPr>
                <w:rFonts w:ascii="Georgia" w:hAnsi="Georgia"/>
                <w:sz w:val="18"/>
                <w:szCs w:val="18"/>
              </w:rPr>
              <w:t>8. Universal Purity</w:t>
            </w:r>
          </w:p>
        </w:tc>
        <w:tc>
          <w:tcPr>
            <w:tcW w:w="0" w:type="auto"/>
            <w:vMerge w:val="restart"/>
            <w:tcBorders>
              <w:top w:val="single" w:sz="8" w:space="0" w:color="auto"/>
            </w:tcBorders>
          </w:tcPr>
          <w:p w:rsidR="0053479D" w:rsidRPr="0053479D" w:rsidRDefault="0053479D" w:rsidP="00E606BB">
            <w:pPr>
              <w:jc w:val="center"/>
              <w:rPr>
                <w:rFonts w:ascii="Georgia" w:hAnsi="Georgia"/>
                <w:sz w:val="18"/>
                <w:szCs w:val="18"/>
              </w:rPr>
            </w:pPr>
            <w:r w:rsidRPr="0053479D">
              <w:rPr>
                <w:rFonts w:ascii="Georgia" w:hAnsi="Georgia"/>
                <w:sz w:val="18"/>
                <w:szCs w:val="18"/>
              </w:rPr>
              <w:t>Third</w:t>
            </w:r>
          </w:p>
          <w:p w:rsidR="0053479D" w:rsidRDefault="00DB3E1C" w:rsidP="00DB3E1C">
            <w:pPr>
              <w:jc w:val="center"/>
              <w:rPr>
                <w:rFonts w:ascii="Georgia" w:hAnsi="Georgia"/>
                <w:sz w:val="18"/>
                <w:szCs w:val="18"/>
              </w:rPr>
            </w:pPr>
            <w:proofErr w:type="spellStart"/>
            <w:r>
              <w:rPr>
                <w:rFonts w:ascii="Georgia" w:hAnsi="Georgia"/>
                <w:i/>
                <w:sz w:val="18"/>
                <w:szCs w:val="18"/>
              </w:rPr>
              <w:t>J</w:t>
            </w:r>
            <w:r w:rsidR="0053479D" w:rsidRPr="0053479D">
              <w:rPr>
                <w:rFonts w:ascii="Georgia" w:hAnsi="Georgia"/>
                <w:i/>
                <w:sz w:val="18"/>
                <w:szCs w:val="18"/>
              </w:rPr>
              <w:t>hāna</w:t>
            </w:r>
            <w:proofErr w:type="spellEnd"/>
          </w:p>
          <w:p w:rsidR="004A7B1C" w:rsidRPr="004A7B1C" w:rsidRDefault="004A7B1C" w:rsidP="004A7B1C">
            <w:pPr>
              <w:rPr>
                <w:rFonts w:ascii="Georgia" w:hAnsi="Georgia"/>
                <w:sz w:val="16"/>
                <w:szCs w:val="18"/>
              </w:rPr>
            </w:pPr>
            <w:r w:rsidRPr="004A7B1C">
              <w:rPr>
                <w:rFonts w:ascii="Georgia" w:hAnsi="Georgia"/>
                <w:sz w:val="16"/>
                <w:szCs w:val="18"/>
              </w:rPr>
              <w:t>(1) pleasure</w:t>
            </w:r>
          </w:p>
          <w:p w:rsidR="004A7B1C" w:rsidRPr="004A7B1C" w:rsidRDefault="004A7B1C" w:rsidP="004A7B1C">
            <w:pPr>
              <w:rPr>
                <w:rFonts w:ascii="Georgia" w:hAnsi="Georgia"/>
                <w:sz w:val="18"/>
                <w:szCs w:val="18"/>
              </w:rPr>
            </w:pPr>
            <w:r w:rsidRPr="004A7B1C">
              <w:rPr>
                <w:rFonts w:ascii="Georgia" w:hAnsi="Georgia"/>
                <w:sz w:val="16"/>
                <w:szCs w:val="18"/>
              </w:rPr>
              <w:t>(2) one-</w:t>
            </w:r>
            <w:proofErr w:type="spellStart"/>
            <w:r w:rsidRPr="004A7B1C">
              <w:rPr>
                <w:rFonts w:ascii="Georgia" w:hAnsi="Georgia"/>
                <w:sz w:val="16"/>
                <w:szCs w:val="18"/>
              </w:rPr>
              <w:t>pointedness</w:t>
            </w:r>
            <w:proofErr w:type="spellEnd"/>
            <w:r w:rsidRPr="004A7B1C">
              <w:rPr>
                <w:rFonts w:ascii="Georgia" w:hAnsi="Georgia"/>
                <w:sz w:val="16"/>
                <w:szCs w:val="18"/>
              </w:rPr>
              <w:t xml:space="preserve"> of mind</w:t>
            </w: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bottom w:val="single" w:sz="4" w:space="0" w:color="auto"/>
            </w:tcBorders>
          </w:tcPr>
          <w:p w:rsidR="0053479D" w:rsidRPr="0053479D" w:rsidRDefault="00851E0F" w:rsidP="00851E0F">
            <w:pPr>
              <w:pStyle w:val="ListParagraph"/>
              <w:ind w:left="0"/>
              <w:rPr>
                <w:rFonts w:ascii="Georgia" w:hAnsi="Georgia"/>
                <w:sz w:val="18"/>
                <w:szCs w:val="18"/>
              </w:rPr>
            </w:pPr>
            <w:r>
              <w:rPr>
                <w:rFonts w:ascii="Georgia" w:hAnsi="Georgia"/>
                <w:sz w:val="18"/>
                <w:szCs w:val="18"/>
              </w:rPr>
              <w:t>9. Infinite Purity</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bottom w:val="single" w:sz="8" w:space="0" w:color="auto"/>
            </w:tcBorders>
          </w:tcPr>
          <w:p w:rsidR="0053479D" w:rsidRPr="0053479D" w:rsidRDefault="00851E0F" w:rsidP="00851E0F">
            <w:pPr>
              <w:pStyle w:val="ListParagraph"/>
              <w:ind w:left="0"/>
              <w:rPr>
                <w:rFonts w:ascii="Georgia" w:hAnsi="Georgia"/>
                <w:sz w:val="18"/>
                <w:szCs w:val="18"/>
              </w:rPr>
            </w:pPr>
            <w:r>
              <w:rPr>
                <w:rFonts w:ascii="Georgia" w:hAnsi="Georgia"/>
                <w:sz w:val="18"/>
                <w:szCs w:val="18"/>
              </w:rPr>
              <w:t>10. Lesser Purity</w:t>
            </w:r>
          </w:p>
        </w:tc>
        <w:tc>
          <w:tcPr>
            <w:tcW w:w="0" w:type="auto"/>
            <w:vMerge/>
            <w:tcBorders>
              <w:bottom w:val="single" w:sz="8" w:space="0" w:color="auto"/>
            </w:tcBorders>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top w:val="single" w:sz="8" w:space="0" w:color="auto"/>
            </w:tcBorders>
          </w:tcPr>
          <w:p w:rsidR="0053479D" w:rsidRPr="0053479D" w:rsidRDefault="00851E0F" w:rsidP="00342CB4">
            <w:pPr>
              <w:pStyle w:val="ListParagraph"/>
              <w:ind w:left="0"/>
              <w:rPr>
                <w:rFonts w:ascii="Georgia" w:hAnsi="Georgia"/>
                <w:sz w:val="18"/>
                <w:szCs w:val="18"/>
              </w:rPr>
            </w:pPr>
            <w:r>
              <w:rPr>
                <w:rFonts w:ascii="Georgia" w:hAnsi="Georgia"/>
                <w:sz w:val="18"/>
                <w:szCs w:val="18"/>
              </w:rPr>
              <w:t xml:space="preserve">11. </w:t>
            </w:r>
            <w:r w:rsidR="00342CB4">
              <w:rPr>
                <w:rFonts w:ascii="Georgia" w:hAnsi="Georgia"/>
                <w:sz w:val="18"/>
                <w:szCs w:val="18"/>
              </w:rPr>
              <w:t>Light-Sound</w:t>
            </w:r>
          </w:p>
        </w:tc>
        <w:tc>
          <w:tcPr>
            <w:tcW w:w="0" w:type="auto"/>
            <w:vMerge w:val="restart"/>
            <w:tcBorders>
              <w:top w:val="single" w:sz="8" w:space="0" w:color="auto"/>
            </w:tcBorders>
          </w:tcPr>
          <w:p w:rsidR="0053479D" w:rsidRPr="0053479D" w:rsidRDefault="0053479D" w:rsidP="00E606BB">
            <w:pPr>
              <w:jc w:val="center"/>
              <w:rPr>
                <w:rFonts w:ascii="Georgia" w:hAnsi="Georgia"/>
                <w:sz w:val="18"/>
                <w:szCs w:val="18"/>
              </w:rPr>
            </w:pPr>
            <w:r w:rsidRPr="0053479D">
              <w:rPr>
                <w:rFonts w:ascii="Georgia" w:hAnsi="Georgia"/>
                <w:sz w:val="18"/>
                <w:szCs w:val="18"/>
              </w:rPr>
              <w:t>Second</w:t>
            </w:r>
          </w:p>
          <w:p w:rsidR="0053479D" w:rsidRDefault="00DB3E1C" w:rsidP="00E606BB">
            <w:pPr>
              <w:jc w:val="center"/>
              <w:rPr>
                <w:rFonts w:ascii="Georgia" w:hAnsi="Georgia"/>
                <w:sz w:val="18"/>
                <w:szCs w:val="18"/>
              </w:rPr>
            </w:pPr>
            <w:proofErr w:type="spellStart"/>
            <w:r>
              <w:rPr>
                <w:rFonts w:ascii="Georgia" w:hAnsi="Georgia"/>
                <w:i/>
                <w:sz w:val="18"/>
                <w:szCs w:val="18"/>
              </w:rPr>
              <w:t>J</w:t>
            </w:r>
            <w:r w:rsidR="0053479D" w:rsidRPr="0053479D">
              <w:rPr>
                <w:rFonts w:ascii="Georgia" w:hAnsi="Georgia"/>
                <w:i/>
                <w:sz w:val="18"/>
                <w:szCs w:val="18"/>
              </w:rPr>
              <w:t>hāna</w:t>
            </w:r>
            <w:proofErr w:type="spellEnd"/>
          </w:p>
          <w:p w:rsidR="004A7B1C" w:rsidRPr="004A7B1C" w:rsidRDefault="004A7B1C" w:rsidP="004A7B1C">
            <w:pPr>
              <w:rPr>
                <w:rFonts w:ascii="Georgia" w:hAnsi="Georgia"/>
                <w:sz w:val="16"/>
                <w:szCs w:val="18"/>
              </w:rPr>
            </w:pPr>
            <w:r w:rsidRPr="004A7B1C">
              <w:rPr>
                <w:rFonts w:ascii="Georgia" w:hAnsi="Georgia"/>
                <w:sz w:val="16"/>
                <w:szCs w:val="18"/>
              </w:rPr>
              <w:t>(1) rapture (2) pleasure</w:t>
            </w:r>
          </w:p>
          <w:p w:rsidR="004A7B1C" w:rsidRPr="004A7B1C" w:rsidRDefault="004A7B1C" w:rsidP="004A7B1C">
            <w:pPr>
              <w:rPr>
                <w:rFonts w:ascii="Georgia" w:hAnsi="Georgia"/>
                <w:sz w:val="18"/>
                <w:szCs w:val="18"/>
              </w:rPr>
            </w:pPr>
            <w:r w:rsidRPr="004A7B1C">
              <w:rPr>
                <w:rFonts w:ascii="Georgia" w:hAnsi="Georgia"/>
                <w:sz w:val="16"/>
                <w:szCs w:val="18"/>
              </w:rPr>
              <w:t>(3) one-</w:t>
            </w:r>
            <w:proofErr w:type="spellStart"/>
            <w:r w:rsidRPr="004A7B1C">
              <w:rPr>
                <w:rFonts w:ascii="Georgia" w:hAnsi="Georgia"/>
                <w:sz w:val="16"/>
                <w:szCs w:val="18"/>
              </w:rPr>
              <w:t>pointedness</w:t>
            </w:r>
            <w:proofErr w:type="spellEnd"/>
            <w:r w:rsidRPr="004A7B1C">
              <w:rPr>
                <w:rFonts w:ascii="Georgia" w:hAnsi="Georgia"/>
                <w:sz w:val="16"/>
                <w:szCs w:val="18"/>
              </w:rPr>
              <w:t xml:space="preserve"> of mind</w:t>
            </w: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bottom w:val="single" w:sz="4" w:space="0" w:color="auto"/>
            </w:tcBorders>
          </w:tcPr>
          <w:p w:rsidR="0053479D" w:rsidRPr="0053479D" w:rsidRDefault="00851E0F" w:rsidP="00342CB4">
            <w:pPr>
              <w:pStyle w:val="ListParagraph"/>
              <w:ind w:left="0"/>
              <w:rPr>
                <w:rFonts w:ascii="Georgia" w:hAnsi="Georgia"/>
                <w:sz w:val="18"/>
                <w:szCs w:val="18"/>
              </w:rPr>
            </w:pPr>
            <w:r>
              <w:rPr>
                <w:rFonts w:ascii="Georgia" w:hAnsi="Georgia"/>
                <w:sz w:val="18"/>
                <w:szCs w:val="18"/>
              </w:rPr>
              <w:t xml:space="preserve">12. </w:t>
            </w:r>
            <w:r w:rsidR="00342CB4">
              <w:rPr>
                <w:rFonts w:ascii="Georgia" w:hAnsi="Georgia"/>
                <w:sz w:val="18"/>
                <w:szCs w:val="18"/>
              </w:rPr>
              <w:t>Infinite Light</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bottom w:val="single" w:sz="8" w:space="0" w:color="auto"/>
            </w:tcBorders>
          </w:tcPr>
          <w:p w:rsidR="0053479D" w:rsidRPr="0053479D" w:rsidRDefault="00851E0F" w:rsidP="00342CB4">
            <w:pPr>
              <w:pStyle w:val="ListParagraph"/>
              <w:ind w:left="0"/>
              <w:rPr>
                <w:rFonts w:ascii="Georgia" w:hAnsi="Georgia"/>
                <w:sz w:val="18"/>
                <w:szCs w:val="18"/>
              </w:rPr>
            </w:pPr>
            <w:r>
              <w:rPr>
                <w:rFonts w:ascii="Georgia" w:hAnsi="Georgia"/>
                <w:sz w:val="18"/>
                <w:szCs w:val="18"/>
              </w:rPr>
              <w:t xml:space="preserve">13. </w:t>
            </w:r>
            <w:r w:rsidR="00342CB4">
              <w:rPr>
                <w:rFonts w:ascii="Georgia" w:hAnsi="Georgia"/>
                <w:sz w:val="18"/>
                <w:szCs w:val="18"/>
              </w:rPr>
              <w:t>Lesser Light</w:t>
            </w:r>
          </w:p>
        </w:tc>
        <w:tc>
          <w:tcPr>
            <w:tcW w:w="0" w:type="auto"/>
            <w:vMerge/>
            <w:tcBorders>
              <w:bottom w:val="single" w:sz="8" w:space="0" w:color="auto"/>
            </w:tcBorders>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top w:val="single" w:sz="8" w:space="0" w:color="auto"/>
            </w:tcBorders>
          </w:tcPr>
          <w:p w:rsidR="0053479D" w:rsidRPr="0053479D" w:rsidRDefault="00851E0F" w:rsidP="00851E0F">
            <w:pPr>
              <w:pStyle w:val="ListParagraph"/>
              <w:ind w:left="0"/>
              <w:rPr>
                <w:rFonts w:ascii="Georgia" w:hAnsi="Georgia"/>
                <w:sz w:val="18"/>
                <w:szCs w:val="18"/>
              </w:rPr>
            </w:pPr>
            <w:r>
              <w:rPr>
                <w:rFonts w:ascii="Georgia" w:hAnsi="Georgia"/>
                <w:sz w:val="18"/>
                <w:szCs w:val="18"/>
              </w:rPr>
              <w:t xml:space="preserve">14. </w:t>
            </w:r>
            <w:r w:rsidR="0053479D" w:rsidRPr="0053479D">
              <w:rPr>
                <w:rFonts w:ascii="Georgia" w:hAnsi="Georgia"/>
                <w:sz w:val="18"/>
                <w:szCs w:val="18"/>
              </w:rPr>
              <w:t xml:space="preserve">Great </w:t>
            </w:r>
            <w:proofErr w:type="spellStart"/>
            <w:r w:rsidR="0053479D" w:rsidRPr="0053479D">
              <w:rPr>
                <w:rFonts w:ascii="Georgia" w:hAnsi="Georgia"/>
                <w:sz w:val="18"/>
                <w:szCs w:val="18"/>
              </w:rPr>
              <w:t>Brahmā</w:t>
            </w:r>
            <w:proofErr w:type="spellEnd"/>
          </w:p>
        </w:tc>
        <w:tc>
          <w:tcPr>
            <w:tcW w:w="0" w:type="auto"/>
            <w:vMerge w:val="restart"/>
            <w:tcBorders>
              <w:top w:val="single" w:sz="8" w:space="0" w:color="auto"/>
            </w:tcBorders>
          </w:tcPr>
          <w:p w:rsidR="0053479D" w:rsidRPr="0053479D" w:rsidRDefault="0053479D" w:rsidP="00E606BB">
            <w:pPr>
              <w:jc w:val="center"/>
              <w:rPr>
                <w:rFonts w:ascii="Georgia" w:hAnsi="Georgia"/>
                <w:sz w:val="18"/>
                <w:szCs w:val="18"/>
              </w:rPr>
            </w:pPr>
            <w:r w:rsidRPr="0053479D">
              <w:rPr>
                <w:rFonts w:ascii="Georgia" w:hAnsi="Georgia"/>
                <w:sz w:val="18"/>
                <w:szCs w:val="18"/>
              </w:rPr>
              <w:t>First</w:t>
            </w:r>
          </w:p>
          <w:p w:rsidR="0053479D" w:rsidRDefault="00DB3E1C" w:rsidP="00E606BB">
            <w:pPr>
              <w:jc w:val="center"/>
              <w:rPr>
                <w:rFonts w:ascii="Georgia" w:hAnsi="Georgia"/>
                <w:sz w:val="18"/>
                <w:szCs w:val="18"/>
              </w:rPr>
            </w:pPr>
            <w:proofErr w:type="spellStart"/>
            <w:r>
              <w:rPr>
                <w:rFonts w:ascii="Georgia" w:hAnsi="Georgia"/>
                <w:i/>
                <w:sz w:val="18"/>
                <w:szCs w:val="18"/>
              </w:rPr>
              <w:t>J</w:t>
            </w:r>
            <w:r w:rsidR="0053479D" w:rsidRPr="0053479D">
              <w:rPr>
                <w:rFonts w:ascii="Georgia" w:hAnsi="Georgia"/>
                <w:i/>
                <w:sz w:val="18"/>
                <w:szCs w:val="18"/>
              </w:rPr>
              <w:t>hāna</w:t>
            </w:r>
            <w:proofErr w:type="spellEnd"/>
          </w:p>
          <w:p w:rsidR="004A7B1C" w:rsidRPr="004A7B1C" w:rsidRDefault="004A7B1C" w:rsidP="004A7B1C">
            <w:pPr>
              <w:rPr>
                <w:rFonts w:ascii="Georgia" w:hAnsi="Georgia"/>
                <w:sz w:val="16"/>
                <w:szCs w:val="16"/>
              </w:rPr>
            </w:pPr>
            <w:r w:rsidRPr="004A7B1C">
              <w:rPr>
                <w:rFonts w:ascii="Georgia" w:hAnsi="Georgia"/>
                <w:sz w:val="16"/>
                <w:szCs w:val="16"/>
              </w:rPr>
              <w:t>(1) applied thought</w:t>
            </w:r>
          </w:p>
          <w:p w:rsidR="004A7B1C" w:rsidRPr="004A7B1C" w:rsidRDefault="004A7B1C" w:rsidP="004A7B1C">
            <w:pPr>
              <w:rPr>
                <w:rFonts w:ascii="Georgia" w:hAnsi="Georgia"/>
                <w:sz w:val="16"/>
                <w:szCs w:val="16"/>
              </w:rPr>
            </w:pPr>
            <w:r w:rsidRPr="004A7B1C">
              <w:rPr>
                <w:rFonts w:ascii="Georgia" w:hAnsi="Georgia"/>
                <w:sz w:val="16"/>
                <w:szCs w:val="16"/>
              </w:rPr>
              <w:t>(2) sustained thought</w:t>
            </w:r>
          </w:p>
          <w:p w:rsidR="004A7B1C" w:rsidRPr="004A7B1C" w:rsidRDefault="004A7B1C" w:rsidP="004A7B1C">
            <w:pPr>
              <w:rPr>
                <w:rFonts w:ascii="Georgia" w:hAnsi="Georgia"/>
                <w:sz w:val="16"/>
                <w:szCs w:val="16"/>
              </w:rPr>
            </w:pPr>
            <w:r w:rsidRPr="004A7B1C">
              <w:rPr>
                <w:rFonts w:ascii="Georgia" w:hAnsi="Georgia"/>
                <w:sz w:val="16"/>
                <w:szCs w:val="16"/>
              </w:rPr>
              <w:t>(3) rapture</w:t>
            </w:r>
          </w:p>
          <w:p w:rsidR="004A7B1C" w:rsidRPr="004A7B1C" w:rsidRDefault="004A7B1C" w:rsidP="004A7B1C">
            <w:pPr>
              <w:rPr>
                <w:rFonts w:ascii="Georgia" w:hAnsi="Georgia"/>
                <w:sz w:val="16"/>
                <w:szCs w:val="16"/>
              </w:rPr>
            </w:pPr>
            <w:r w:rsidRPr="004A7B1C">
              <w:rPr>
                <w:rFonts w:ascii="Georgia" w:hAnsi="Georgia"/>
                <w:sz w:val="16"/>
                <w:szCs w:val="16"/>
              </w:rPr>
              <w:t>(4) pleasure</w:t>
            </w:r>
          </w:p>
          <w:p w:rsidR="004A7B1C" w:rsidRPr="004A7B1C" w:rsidRDefault="004A7B1C" w:rsidP="004A7B1C">
            <w:pPr>
              <w:rPr>
                <w:rFonts w:ascii="Georgia" w:hAnsi="Georgia"/>
                <w:sz w:val="18"/>
                <w:szCs w:val="18"/>
              </w:rPr>
            </w:pPr>
            <w:r w:rsidRPr="004A7B1C">
              <w:rPr>
                <w:rFonts w:ascii="Georgia" w:hAnsi="Georgia"/>
                <w:sz w:val="16"/>
                <w:szCs w:val="16"/>
              </w:rPr>
              <w:t>(5) one-</w:t>
            </w:r>
            <w:proofErr w:type="spellStart"/>
            <w:r w:rsidRPr="004A7B1C">
              <w:rPr>
                <w:rFonts w:ascii="Georgia" w:hAnsi="Georgia"/>
                <w:sz w:val="16"/>
                <w:szCs w:val="16"/>
              </w:rPr>
              <w:t>pointedness</w:t>
            </w:r>
            <w:proofErr w:type="spellEnd"/>
            <w:r w:rsidRPr="004A7B1C">
              <w:rPr>
                <w:rFonts w:ascii="Georgia" w:hAnsi="Georgia"/>
                <w:sz w:val="16"/>
                <w:szCs w:val="16"/>
              </w:rPr>
              <w:t xml:space="preserve"> of mind</w:t>
            </w: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Pr>
          <w:p w:rsidR="0053479D" w:rsidRPr="0053479D" w:rsidRDefault="0053479D" w:rsidP="00316414">
            <w:pPr>
              <w:jc w:val="center"/>
              <w:rPr>
                <w:rFonts w:ascii="Georgia" w:hAnsi="Georgia"/>
                <w:sz w:val="18"/>
                <w:szCs w:val="18"/>
              </w:rPr>
            </w:pPr>
          </w:p>
        </w:tc>
        <w:tc>
          <w:tcPr>
            <w:tcW w:w="0" w:type="auto"/>
            <w:tcBorders>
              <w:bottom w:val="single" w:sz="4" w:space="0" w:color="auto"/>
            </w:tcBorders>
          </w:tcPr>
          <w:p w:rsidR="0053479D" w:rsidRPr="0053479D" w:rsidRDefault="00851E0F" w:rsidP="00342CB4">
            <w:pPr>
              <w:pStyle w:val="ListParagraph"/>
              <w:ind w:left="0"/>
              <w:rPr>
                <w:rFonts w:ascii="Georgia" w:hAnsi="Georgia"/>
                <w:sz w:val="18"/>
                <w:szCs w:val="18"/>
              </w:rPr>
            </w:pPr>
            <w:r>
              <w:rPr>
                <w:rFonts w:ascii="Georgia" w:hAnsi="Georgia"/>
                <w:sz w:val="18"/>
                <w:szCs w:val="18"/>
              </w:rPr>
              <w:t xml:space="preserve">15. </w:t>
            </w:r>
            <w:proofErr w:type="spellStart"/>
            <w:r w:rsidR="0053479D" w:rsidRPr="0053479D">
              <w:rPr>
                <w:rFonts w:ascii="Georgia" w:hAnsi="Georgia"/>
                <w:sz w:val="18"/>
                <w:szCs w:val="18"/>
              </w:rPr>
              <w:t>Brahmā</w:t>
            </w:r>
            <w:proofErr w:type="spellEnd"/>
            <w:r w:rsidR="00342CB4">
              <w:rPr>
                <w:rFonts w:ascii="Georgia" w:hAnsi="Georgia"/>
                <w:sz w:val="18"/>
                <w:szCs w:val="18"/>
              </w:rPr>
              <w:t>-</w:t>
            </w:r>
            <w:r w:rsidR="0053479D" w:rsidRPr="0053479D">
              <w:rPr>
                <w:rFonts w:ascii="Georgia" w:hAnsi="Georgia"/>
                <w:sz w:val="18"/>
                <w:szCs w:val="18"/>
              </w:rPr>
              <w:t>Ministers</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B257A8">
        <w:trPr>
          <w:jc w:val="center"/>
        </w:trPr>
        <w:tc>
          <w:tcPr>
            <w:tcW w:w="0" w:type="auto"/>
            <w:vMerge/>
            <w:tcBorders>
              <w:bottom w:val="single" w:sz="12" w:space="0" w:color="auto"/>
            </w:tcBorders>
          </w:tcPr>
          <w:p w:rsidR="0053479D" w:rsidRPr="0053479D" w:rsidRDefault="0053479D" w:rsidP="00316414">
            <w:pPr>
              <w:jc w:val="center"/>
              <w:rPr>
                <w:rFonts w:ascii="Georgia" w:hAnsi="Georgia"/>
                <w:sz w:val="18"/>
                <w:szCs w:val="18"/>
              </w:rPr>
            </w:pPr>
          </w:p>
        </w:tc>
        <w:tc>
          <w:tcPr>
            <w:tcW w:w="0" w:type="auto"/>
            <w:tcBorders>
              <w:bottom w:val="single" w:sz="12" w:space="0" w:color="auto"/>
            </w:tcBorders>
          </w:tcPr>
          <w:p w:rsidR="0053479D" w:rsidRPr="0053479D" w:rsidRDefault="00851E0F" w:rsidP="00851E0F">
            <w:pPr>
              <w:pStyle w:val="ListParagraph"/>
              <w:ind w:left="0"/>
              <w:rPr>
                <w:rFonts w:ascii="Georgia" w:hAnsi="Georgia"/>
                <w:sz w:val="18"/>
                <w:szCs w:val="18"/>
              </w:rPr>
            </w:pPr>
            <w:r>
              <w:rPr>
                <w:rFonts w:ascii="Georgia" w:hAnsi="Georgia"/>
                <w:sz w:val="18"/>
                <w:szCs w:val="18"/>
              </w:rPr>
              <w:t xml:space="preserve">16. </w:t>
            </w:r>
            <w:proofErr w:type="spellStart"/>
            <w:r w:rsidR="0053479D" w:rsidRPr="0053479D">
              <w:rPr>
                <w:rFonts w:ascii="Georgia" w:hAnsi="Georgia"/>
                <w:sz w:val="18"/>
                <w:szCs w:val="18"/>
              </w:rPr>
              <w:t>Brahmā's</w:t>
            </w:r>
            <w:proofErr w:type="spellEnd"/>
            <w:r w:rsidR="0053479D" w:rsidRPr="0053479D">
              <w:rPr>
                <w:rFonts w:ascii="Georgia" w:hAnsi="Georgia"/>
                <w:sz w:val="18"/>
                <w:szCs w:val="18"/>
              </w:rPr>
              <w:t xml:space="preserve"> Retinue</w:t>
            </w:r>
          </w:p>
        </w:tc>
        <w:tc>
          <w:tcPr>
            <w:tcW w:w="0" w:type="auto"/>
            <w:vMerge/>
            <w:tcBorders>
              <w:bottom w:val="single" w:sz="12" w:space="0" w:color="auto"/>
            </w:tcBorders>
          </w:tcPr>
          <w:p w:rsidR="0053479D" w:rsidRPr="0053479D" w:rsidRDefault="0053479D">
            <w:pPr>
              <w:rPr>
                <w:rFonts w:ascii="Georgia" w:hAnsi="Georgia"/>
                <w:sz w:val="18"/>
                <w:szCs w:val="18"/>
              </w:rPr>
            </w:pPr>
          </w:p>
        </w:tc>
        <w:tc>
          <w:tcPr>
            <w:tcW w:w="6373" w:type="dxa"/>
            <w:vMerge/>
            <w:tcBorders>
              <w:bottom w:val="single" w:sz="12" w:space="0" w:color="auto"/>
            </w:tcBorders>
          </w:tcPr>
          <w:p w:rsidR="0053479D" w:rsidRPr="0053479D" w:rsidRDefault="0053479D">
            <w:pPr>
              <w:rPr>
                <w:rFonts w:ascii="Georgia" w:hAnsi="Georgia"/>
                <w:sz w:val="18"/>
                <w:szCs w:val="18"/>
              </w:rPr>
            </w:pPr>
          </w:p>
        </w:tc>
      </w:tr>
      <w:tr w:rsidR="0053479D" w:rsidRPr="0053479D" w:rsidTr="008D733E">
        <w:trPr>
          <w:jc w:val="center"/>
        </w:trPr>
        <w:tc>
          <w:tcPr>
            <w:tcW w:w="0" w:type="auto"/>
            <w:vMerge w:val="restart"/>
            <w:tcBorders>
              <w:top w:val="single" w:sz="12" w:space="0" w:color="auto"/>
            </w:tcBorders>
          </w:tcPr>
          <w:p w:rsidR="009F5B2A" w:rsidRDefault="009F5B2A" w:rsidP="00316414">
            <w:pPr>
              <w:jc w:val="center"/>
              <w:rPr>
                <w:rFonts w:ascii="Georgia" w:hAnsi="Georgia"/>
                <w:sz w:val="18"/>
                <w:szCs w:val="18"/>
              </w:rPr>
            </w:pPr>
          </w:p>
          <w:p w:rsidR="0053479D" w:rsidRPr="0053479D" w:rsidRDefault="0053479D" w:rsidP="00316414">
            <w:pPr>
              <w:jc w:val="center"/>
              <w:rPr>
                <w:rFonts w:ascii="Georgia" w:hAnsi="Georgia"/>
                <w:sz w:val="18"/>
                <w:szCs w:val="18"/>
              </w:rPr>
            </w:pPr>
            <w:r w:rsidRPr="0053479D">
              <w:rPr>
                <w:rFonts w:ascii="Georgia" w:hAnsi="Georgia"/>
                <w:sz w:val="18"/>
                <w:szCs w:val="18"/>
              </w:rPr>
              <w:t>World</w:t>
            </w:r>
          </w:p>
          <w:p w:rsidR="0053479D" w:rsidRPr="0053479D" w:rsidRDefault="0053479D" w:rsidP="00316414">
            <w:pPr>
              <w:jc w:val="center"/>
              <w:rPr>
                <w:rFonts w:ascii="Georgia" w:hAnsi="Georgia"/>
                <w:sz w:val="18"/>
                <w:szCs w:val="18"/>
              </w:rPr>
            </w:pPr>
            <w:r w:rsidRPr="0053479D">
              <w:rPr>
                <w:rFonts w:ascii="Georgia" w:hAnsi="Georgia"/>
                <w:sz w:val="18"/>
                <w:szCs w:val="18"/>
              </w:rPr>
              <w:t>of</w:t>
            </w:r>
          </w:p>
          <w:p w:rsidR="0053479D" w:rsidRPr="0053479D" w:rsidRDefault="0053479D" w:rsidP="00316414">
            <w:pPr>
              <w:jc w:val="center"/>
              <w:rPr>
                <w:rFonts w:ascii="Georgia" w:hAnsi="Georgia"/>
                <w:sz w:val="18"/>
                <w:szCs w:val="18"/>
              </w:rPr>
            </w:pPr>
            <w:r w:rsidRPr="0053479D">
              <w:rPr>
                <w:rFonts w:ascii="Georgia" w:hAnsi="Georgia"/>
                <w:sz w:val="18"/>
                <w:szCs w:val="18"/>
              </w:rPr>
              <w:t>the</w:t>
            </w:r>
          </w:p>
          <w:p w:rsidR="0053479D" w:rsidRPr="0053479D" w:rsidRDefault="0053479D" w:rsidP="00316414">
            <w:pPr>
              <w:jc w:val="center"/>
              <w:rPr>
                <w:rFonts w:ascii="Georgia" w:hAnsi="Georgia"/>
                <w:sz w:val="18"/>
                <w:szCs w:val="18"/>
              </w:rPr>
            </w:pPr>
            <w:r w:rsidRPr="0053479D">
              <w:rPr>
                <w:rFonts w:ascii="Georgia" w:hAnsi="Georgia"/>
                <w:sz w:val="18"/>
                <w:szCs w:val="18"/>
              </w:rPr>
              <w:t>Five</w:t>
            </w:r>
          </w:p>
          <w:p w:rsidR="0053479D" w:rsidRDefault="0053479D" w:rsidP="00316414">
            <w:pPr>
              <w:jc w:val="center"/>
              <w:rPr>
                <w:rFonts w:ascii="Georgia" w:hAnsi="Georgia"/>
                <w:sz w:val="18"/>
                <w:szCs w:val="18"/>
              </w:rPr>
            </w:pPr>
            <w:r w:rsidRPr="0053479D">
              <w:rPr>
                <w:rFonts w:ascii="Georgia" w:hAnsi="Georgia"/>
                <w:sz w:val="18"/>
                <w:szCs w:val="18"/>
              </w:rPr>
              <w:t>Senses</w:t>
            </w:r>
          </w:p>
          <w:p w:rsidR="00715BC4" w:rsidRDefault="00715BC4" w:rsidP="00316414">
            <w:pPr>
              <w:jc w:val="center"/>
              <w:rPr>
                <w:rFonts w:ascii="Georgia" w:hAnsi="Georgia"/>
                <w:iCs/>
                <w:sz w:val="18"/>
                <w:szCs w:val="18"/>
                <w:lang w:val="en-GB"/>
              </w:rPr>
            </w:pPr>
            <w:r w:rsidRPr="00715BC4">
              <w:rPr>
                <w:rFonts w:ascii="Georgia" w:hAnsi="Georgia"/>
                <w:sz w:val="18"/>
                <w:szCs w:val="18"/>
                <w:lang w:val="en-GB"/>
              </w:rPr>
              <w:t>(</w:t>
            </w:r>
            <w:proofErr w:type="spellStart"/>
            <w:r w:rsidRPr="00715BC4">
              <w:rPr>
                <w:rFonts w:ascii="Georgia" w:hAnsi="Georgia"/>
                <w:i/>
                <w:iCs/>
                <w:sz w:val="18"/>
                <w:szCs w:val="18"/>
                <w:lang w:val="en-GB"/>
              </w:rPr>
              <w:t>kāma</w:t>
            </w:r>
            <w:proofErr w:type="spellEnd"/>
            <w:r>
              <w:rPr>
                <w:rFonts w:ascii="Georgia" w:hAnsi="Georgia"/>
                <w:iCs/>
                <w:sz w:val="18"/>
                <w:szCs w:val="18"/>
                <w:lang w:val="en-GB"/>
              </w:rPr>
              <w:t>-</w:t>
            </w:r>
          </w:p>
          <w:p w:rsidR="00715BC4" w:rsidRDefault="00715BC4" w:rsidP="00316414">
            <w:pPr>
              <w:jc w:val="center"/>
              <w:rPr>
                <w:rFonts w:ascii="Georgia" w:hAnsi="Georgia"/>
                <w:sz w:val="18"/>
                <w:szCs w:val="18"/>
              </w:rPr>
            </w:pPr>
            <w:proofErr w:type="spellStart"/>
            <w:r>
              <w:rPr>
                <w:rFonts w:ascii="Georgia" w:hAnsi="Georgia"/>
                <w:i/>
                <w:iCs/>
                <w:sz w:val="18"/>
                <w:szCs w:val="18"/>
                <w:lang w:val="en-GB"/>
              </w:rPr>
              <w:t>dhātu</w:t>
            </w:r>
            <w:proofErr w:type="spellEnd"/>
            <w:r w:rsidRPr="00715BC4">
              <w:rPr>
                <w:rFonts w:ascii="Georgia" w:hAnsi="Georgia"/>
                <w:sz w:val="18"/>
                <w:szCs w:val="18"/>
                <w:lang w:val="en-GB"/>
              </w:rPr>
              <w:t>)</w:t>
            </w:r>
          </w:p>
          <w:p w:rsidR="00715BC4" w:rsidRPr="0053479D" w:rsidRDefault="00715BC4" w:rsidP="00316414">
            <w:pPr>
              <w:jc w:val="center"/>
              <w:rPr>
                <w:rFonts w:ascii="Georgia" w:hAnsi="Georgia"/>
                <w:sz w:val="18"/>
                <w:szCs w:val="18"/>
              </w:rPr>
            </w:pPr>
          </w:p>
        </w:tc>
        <w:tc>
          <w:tcPr>
            <w:tcW w:w="0" w:type="auto"/>
            <w:tcBorders>
              <w:top w:val="single" w:sz="12" w:space="0" w:color="auto"/>
            </w:tcBorders>
          </w:tcPr>
          <w:p w:rsidR="0053479D" w:rsidRPr="0053479D" w:rsidRDefault="007817C5" w:rsidP="007817C5">
            <w:pPr>
              <w:pStyle w:val="ListParagraph"/>
              <w:ind w:left="0"/>
              <w:rPr>
                <w:rFonts w:ascii="Georgia" w:hAnsi="Georgia"/>
                <w:sz w:val="18"/>
                <w:szCs w:val="18"/>
              </w:rPr>
            </w:pPr>
            <w:r>
              <w:rPr>
                <w:rFonts w:ascii="Georgia" w:hAnsi="Georgia"/>
                <w:sz w:val="18"/>
                <w:szCs w:val="18"/>
              </w:rPr>
              <w:t xml:space="preserve">1. </w:t>
            </w:r>
            <w:r w:rsidR="00F945C0">
              <w:rPr>
                <w:rFonts w:ascii="Georgia" w:hAnsi="Georgia"/>
                <w:sz w:val="18"/>
                <w:szCs w:val="18"/>
              </w:rPr>
              <w:t>Heaven of the Pleasure of Transformations of Others</w:t>
            </w:r>
          </w:p>
        </w:tc>
        <w:tc>
          <w:tcPr>
            <w:tcW w:w="0" w:type="auto"/>
            <w:vMerge w:val="restart"/>
            <w:tcBorders>
              <w:top w:val="single" w:sz="12" w:space="0" w:color="auto"/>
            </w:tcBorders>
          </w:tcPr>
          <w:p w:rsidR="0040319E" w:rsidRPr="007817C5" w:rsidRDefault="0040319E">
            <w:pPr>
              <w:rPr>
                <w:rFonts w:ascii="Georgia" w:hAnsi="Georgia"/>
                <w:i/>
                <w:sz w:val="18"/>
                <w:szCs w:val="18"/>
              </w:rPr>
            </w:pPr>
            <w:r w:rsidRPr="007817C5">
              <w:rPr>
                <w:rFonts w:ascii="Georgia" w:hAnsi="Georgia"/>
                <w:i/>
                <w:sz w:val="18"/>
                <w:szCs w:val="18"/>
              </w:rPr>
              <w:t xml:space="preserve">Happy </w:t>
            </w:r>
          </w:p>
          <w:p w:rsidR="00DD5528" w:rsidRDefault="0040319E">
            <w:pPr>
              <w:rPr>
                <w:rFonts w:ascii="Georgia" w:hAnsi="Georgia"/>
                <w:sz w:val="18"/>
                <w:szCs w:val="18"/>
              </w:rPr>
            </w:pPr>
            <w:r w:rsidRPr="007817C5">
              <w:rPr>
                <w:rFonts w:ascii="Georgia" w:hAnsi="Georgia"/>
                <w:i/>
                <w:sz w:val="18"/>
                <w:szCs w:val="18"/>
              </w:rPr>
              <w:t>Destiny</w:t>
            </w:r>
            <w:r w:rsidR="00DD5528">
              <w:rPr>
                <w:rFonts w:ascii="Georgia" w:hAnsi="Georgia"/>
                <w:sz w:val="18"/>
                <w:szCs w:val="18"/>
              </w:rPr>
              <w:t xml:space="preserve"> – </w:t>
            </w:r>
          </w:p>
          <w:p w:rsidR="0040319E" w:rsidRDefault="0040319E">
            <w:pPr>
              <w:rPr>
                <w:rFonts w:ascii="Georgia" w:hAnsi="Georgia"/>
                <w:sz w:val="18"/>
                <w:szCs w:val="18"/>
              </w:rPr>
            </w:pPr>
            <w:r>
              <w:rPr>
                <w:rFonts w:ascii="Georgia" w:hAnsi="Georgia"/>
                <w:sz w:val="18"/>
                <w:szCs w:val="18"/>
              </w:rPr>
              <w:t>based on</w:t>
            </w:r>
          </w:p>
          <w:p w:rsidR="0053479D" w:rsidRPr="0053479D" w:rsidRDefault="00DB3E1C">
            <w:pPr>
              <w:rPr>
                <w:rFonts w:ascii="Georgia" w:hAnsi="Georgia"/>
                <w:sz w:val="18"/>
                <w:szCs w:val="18"/>
              </w:rPr>
            </w:pPr>
            <w:r>
              <w:rPr>
                <w:rFonts w:ascii="Georgia" w:hAnsi="Georgia"/>
                <w:sz w:val="18"/>
                <w:szCs w:val="18"/>
              </w:rPr>
              <w:t>t</w:t>
            </w:r>
            <w:r w:rsidR="0053479D" w:rsidRPr="0053479D">
              <w:rPr>
                <w:rFonts w:ascii="Georgia" w:hAnsi="Georgia"/>
                <w:sz w:val="18"/>
                <w:szCs w:val="18"/>
              </w:rPr>
              <w:t xml:space="preserve">en </w:t>
            </w:r>
          </w:p>
          <w:p w:rsidR="0053479D" w:rsidRPr="0053479D" w:rsidRDefault="00DB3E1C">
            <w:pPr>
              <w:rPr>
                <w:rFonts w:ascii="Georgia" w:hAnsi="Georgia"/>
                <w:sz w:val="18"/>
                <w:szCs w:val="18"/>
              </w:rPr>
            </w:pPr>
            <w:r>
              <w:rPr>
                <w:rFonts w:ascii="Georgia" w:hAnsi="Georgia"/>
                <w:sz w:val="18"/>
                <w:szCs w:val="18"/>
              </w:rPr>
              <w:t>c</w:t>
            </w:r>
            <w:r w:rsidR="0053479D" w:rsidRPr="0053479D">
              <w:rPr>
                <w:rFonts w:ascii="Georgia" w:hAnsi="Georgia"/>
                <w:sz w:val="18"/>
                <w:szCs w:val="18"/>
              </w:rPr>
              <w:t>ourses of</w:t>
            </w:r>
          </w:p>
          <w:p w:rsidR="0053479D" w:rsidRPr="00DB3E1C" w:rsidRDefault="00DB3E1C">
            <w:pPr>
              <w:rPr>
                <w:rFonts w:ascii="Georgia" w:hAnsi="Georgia"/>
                <w:i/>
                <w:sz w:val="18"/>
                <w:szCs w:val="18"/>
              </w:rPr>
            </w:pPr>
            <w:r w:rsidRPr="00DB3E1C">
              <w:rPr>
                <w:rFonts w:ascii="Georgia" w:hAnsi="Georgia"/>
                <w:i/>
                <w:sz w:val="18"/>
                <w:szCs w:val="18"/>
              </w:rPr>
              <w:t>w</w:t>
            </w:r>
            <w:r w:rsidR="0053479D" w:rsidRPr="00DB3E1C">
              <w:rPr>
                <w:rFonts w:ascii="Georgia" w:hAnsi="Georgia"/>
                <w:i/>
                <w:sz w:val="18"/>
                <w:szCs w:val="18"/>
              </w:rPr>
              <w:t>holesome</w:t>
            </w:r>
          </w:p>
          <w:p w:rsidR="0053479D" w:rsidRPr="00DB3E1C" w:rsidRDefault="00DB3E1C">
            <w:pPr>
              <w:rPr>
                <w:rFonts w:ascii="Georgia" w:hAnsi="Georgia"/>
                <w:i/>
                <w:sz w:val="18"/>
                <w:szCs w:val="18"/>
              </w:rPr>
            </w:pPr>
            <w:r w:rsidRPr="00DB3E1C">
              <w:rPr>
                <w:rFonts w:ascii="Georgia" w:hAnsi="Georgia"/>
                <w:i/>
                <w:sz w:val="18"/>
                <w:szCs w:val="18"/>
              </w:rPr>
              <w:t>k</w:t>
            </w:r>
            <w:r w:rsidR="0053479D" w:rsidRPr="00DB3E1C">
              <w:rPr>
                <w:rFonts w:ascii="Georgia" w:hAnsi="Georgia"/>
                <w:i/>
                <w:sz w:val="18"/>
                <w:szCs w:val="18"/>
              </w:rPr>
              <w:t>arma</w:t>
            </w:r>
          </w:p>
          <w:p w:rsidR="0040319E" w:rsidRPr="007817C5" w:rsidRDefault="0040319E">
            <w:pPr>
              <w:rPr>
                <w:rFonts w:ascii="Georgia" w:hAnsi="Georgia"/>
                <w:sz w:val="18"/>
                <w:szCs w:val="18"/>
              </w:rPr>
            </w:pPr>
            <w:r w:rsidRPr="007817C5">
              <w:rPr>
                <w:rFonts w:ascii="Georgia" w:hAnsi="Georgia"/>
                <w:sz w:val="18"/>
                <w:szCs w:val="18"/>
              </w:rPr>
              <w:t>(motivated by</w:t>
            </w:r>
          </w:p>
          <w:p w:rsidR="0040319E" w:rsidRPr="007817C5" w:rsidRDefault="0040319E">
            <w:pPr>
              <w:rPr>
                <w:rFonts w:ascii="Georgia" w:hAnsi="Georgia"/>
                <w:sz w:val="18"/>
                <w:szCs w:val="18"/>
              </w:rPr>
            </w:pPr>
            <w:r w:rsidRPr="007817C5">
              <w:rPr>
                <w:rFonts w:ascii="Georgia" w:hAnsi="Georgia"/>
                <w:sz w:val="18"/>
                <w:szCs w:val="18"/>
              </w:rPr>
              <w:t>non-attachment,</w:t>
            </w:r>
          </w:p>
          <w:p w:rsidR="0040319E" w:rsidRPr="007817C5" w:rsidRDefault="0040319E">
            <w:pPr>
              <w:rPr>
                <w:rFonts w:ascii="Georgia" w:hAnsi="Georgia"/>
                <w:sz w:val="18"/>
                <w:szCs w:val="18"/>
              </w:rPr>
            </w:pPr>
            <w:r w:rsidRPr="007817C5">
              <w:rPr>
                <w:rFonts w:ascii="Georgia" w:hAnsi="Georgia"/>
                <w:sz w:val="18"/>
                <w:szCs w:val="18"/>
              </w:rPr>
              <w:t>friendliness,</w:t>
            </w:r>
          </w:p>
          <w:p w:rsidR="0040319E" w:rsidRPr="0040319E" w:rsidRDefault="0040319E">
            <w:pPr>
              <w:rPr>
                <w:rFonts w:ascii="Georgia" w:hAnsi="Georgia"/>
                <w:sz w:val="16"/>
                <w:szCs w:val="16"/>
              </w:rPr>
            </w:pPr>
            <w:r w:rsidRPr="007817C5">
              <w:rPr>
                <w:rFonts w:ascii="Georgia" w:hAnsi="Georgia"/>
                <w:sz w:val="18"/>
                <w:szCs w:val="18"/>
              </w:rPr>
              <w:t>wisdom)</w:t>
            </w:r>
          </w:p>
        </w:tc>
        <w:tc>
          <w:tcPr>
            <w:tcW w:w="6373" w:type="dxa"/>
            <w:vMerge w:val="restart"/>
            <w:tcBorders>
              <w:top w:val="single" w:sz="12" w:space="0" w:color="auto"/>
            </w:tcBorders>
          </w:tcPr>
          <w:p w:rsidR="0053479D" w:rsidRDefault="0053479D" w:rsidP="00586817">
            <w:pPr>
              <w:jc w:val="center"/>
              <w:rPr>
                <w:rFonts w:ascii="Georgia" w:hAnsi="Georgia"/>
                <w:b/>
                <w:sz w:val="18"/>
                <w:szCs w:val="18"/>
              </w:rPr>
            </w:pPr>
            <w:r w:rsidRPr="00586817">
              <w:rPr>
                <w:rFonts w:ascii="Georgia" w:hAnsi="Georgia"/>
                <w:b/>
                <w:sz w:val="18"/>
                <w:szCs w:val="18"/>
              </w:rPr>
              <w:t>Sense-Sphere</w:t>
            </w:r>
            <w:r w:rsidR="00731472" w:rsidRPr="00586817">
              <w:rPr>
                <w:rFonts w:ascii="Georgia" w:hAnsi="Georgia"/>
                <w:b/>
                <w:sz w:val="18"/>
                <w:szCs w:val="18"/>
              </w:rPr>
              <w:t xml:space="preserve"> </w:t>
            </w:r>
            <w:r w:rsidRPr="00586817">
              <w:rPr>
                <w:rFonts w:ascii="Georgia" w:hAnsi="Georgia"/>
                <w:b/>
                <w:sz w:val="18"/>
                <w:szCs w:val="18"/>
              </w:rPr>
              <w:t>Mind</w:t>
            </w:r>
          </w:p>
          <w:p w:rsidR="00334CB0" w:rsidRPr="00DB3E1C" w:rsidRDefault="00334CB0" w:rsidP="00586817">
            <w:pPr>
              <w:jc w:val="center"/>
              <w:rPr>
                <w:rFonts w:ascii="Georgia" w:hAnsi="Georgia"/>
                <w:b/>
                <w:sz w:val="8"/>
                <w:szCs w:val="18"/>
              </w:rPr>
            </w:pPr>
          </w:p>
          <w:p w:rsidR="0040319E" w:rsidRDefault="00CF75E8" w:rsidP="00334CB0">
            <w:pPr>
              <w:rPr>
                <w:rFonts w:ascii="Georgia" w:hAnsi="Georgia"/>
                <w:sz w:val="18"/>
                <w:szCs w:val="18"/>
                <w:lang w:val="en-GB"/>
              </w:rPr>
            </w:pPr>
            <w:r w:rsidRPr="001263C6">
              <w:rPr>
                <w:rFonts w:ascii="Georgia" w:hAnsi="Georgia"/>
                <w:sz w:val="18"/>
                <w:szCs w:val="18"/>
                <w:u w:val="single"/>
                <w:lang w:val="en-GB"/>
              </w:rPr>
              <w:t>Note</w:t>
            </w:r>
            <w:r>
              <w:rPr>
                <w:rFonts w:ascii="Georgia" w:hAnsi="Georgia"/>
                <w:sz w:val="18"/>
                <w:szCs w:val="18"/>
                <w:lang w:val="en-GB"/>
              </w:rPr>
              <w:t xml:space="preserve">: </w:t>
            </w:r>
            <w:r w:rsidR="0040319E" w:rsidRPr="0040319E">
              <w:rPr>
                <w:rFonts w:ascii="Georgia" w:hAnsi="Georgia"/>
                <w:sz w:val="18"/>
                <w:szCs w:val="18"/>
                <w:lang w:val="en-GB"/>
              </w:rPr>
              <w:t>There are said to be 26 increasingly refined heavenly levels of existence</w:t>
            </w:r>
            <w:r w:rsidR="0040319E">
              <w:rPr>
                <w:rFonts w:ascii="Georgia" w:hAnsi="Georgia"/>
                <w:sz w:val="18"/>
                <w:szCs w:val="18"/>
                <w:lang w:val="en-GB"/>
              </w:rPr>
              <w:t>.</w:t>
            </w:r>
          </w:p>
          <w:p w:rsidR="00CF75E8" w:rsidRPr="00DB3E1C" w:rsidRDefault="00CF75E8" w:rsidP="00334CB0">
            <w:pPr>
              <w:rPr>
                <w:rFonts w:ascii="Georgia" w:hAnsi="Georgia"/>
                <w:sz w:val="8"/>
                <w:szCs w:val="18"/>
                <w:lang w:val="en-GB"/>
              </w:rPr>
            </w:pPr>
          </w:p>
          <w:p w:rsidR="00334CB0" w:rsidRDefault="00DD5528" w:rsidP="00334CB0">
            <w:pPr>
              <w:rPr>
                <w:rFonts w:ascii="Georgia" w:hAnsi="Georgia"/>
                <w:sz w:val="18"/>
                <w:szCs w:val="18"/>
                <w:lang w:val="en-GB"/>
              </w:rPr>
            </w:pPr>
            <w:r w:rsidRPr="00DD5528">
              <w:rPr>
                <w:rFonts w:ascii="Georgia" w:hAnsi="Georgia"/>
                <w:b/>
                <w:sz w:val="18"/>
                <w:szCs w:val="18"/>
                <w:lang w:val="en-GB"/>
              </w:rPr>
              <w:t>The six lowest heavens</w:t>
            </w:r>
            <w:r>
              <w:rPr>
                <w:rFonts w:ascii="Georgia" w:hAnsi="Georgia"/>
                <w:sz w:val="18"/>
                <w:szCs w:val="18"/>
                <w:lang w:val="en-GB"/>
              </w:rPr>
              <w:t xml:space="preserve">: </w:t>
            </w:r>
            <w:r w:rsidR="00334CB0" w:rsidRPr="00334CB0">
              <w:rPr>
                <w:rFonts w:ascii="Georgia" w:hAnsi="Georgia"/>
                <w:sz w:val="18"/>
                <w:szCs w:val="18"/>
                <w:lang w:val="en-GB"/>
              </w:rPr>
              <w:t xml:space="preserve">The first six </w:t>
            </w:r>
            <w:r w:rsidR="001263C6">
              <w:rPr>
                <w:rFonts w:ascii="Georgia" w:hAnsi="Georgia"/>
                <w:sz w:val="18"/>
                <w:szCs w:val="18"/>
                <w:lang w:val="en-GB"/>
              </w:rPr>
              <w:t xml:space="preserve">heavenly realms </w:t>
            </w:r>
            <w:r w:rsidR="00334CB0" w:rsidRPr="00334CB0">
              <w:rPr>
                <w:rFonts w:ascii="Georgia" w:hAnsi="Georgia"/>
                <w:sz w:val="18"/>
                <w:szCs w:val="18"/>
                <w:lang w:val="en-GB"/>
              </w:rPr>
              <w:t>are th</w:t>
            </w:r>
            <w:r w:rsidR="00334CB0">
              <w:rPr>
                <w:rFonts w:ascii="Georgia" w:hAnsi="Georgia"/>
                <w:sz w:val="18"/>
                <w:szCs w:val="18"/>
                <w:lang w:val="en-GB"/>
              </w:rPr>
              <w:t>e</w:t>
            </w:r>
            <w:r w:rsidR="001263C6">
              <w:rPr>
                <w:rFonts w:ascii="Georgia" w:hAnsi="Georgia"/>
                <w:sz w:val="18"/>
                <w:szCs w:val="18"/>
                <w:lang w:val="en-GB"/>
              </w:rPr>
              <w:t xml:space="preserve"> abodes of </w:t>
            </w:r>
            <w:proofErr w:type="gramStart"/>
            <w:r w:rsidR="00334CB0" w:rsidRPr="00334CB0">
              <w:rPr>
                <w:rFonts w:ascii="Georgia" w:hAnsi="Georgia"/>
                <w:sz w:val="18"/>
                <w:szCs w:val="18"/>
                <w:lang w:val="en-GB"/>
              </w:rPr>
              <w:t xml:space="preserve">the </w:t>
            </w:r>
            <w:proofErr w:type="spellStart"/>
            <w:r w:rsidR="00334CB0" w:rsidRPr="00334CB0">
              <w:rPr>
                <w:rFonts w:ascii="Georgia" w:hAnsi="Georgia"/>
                <w:i/>
                <w:iCs/>
                <w:sz w:val="18"/>
                <w:szCs w:val="18"/>
                <w:lang w:val="en-GB"/>
              </w:rPr>
              <w:t>deva</w:t>
            </w:r>
            <w:r w:rsidR="00334CB0" w:rsidRPr="00334CB0">
              <w:rPr>
                <w:rFonts w:ascii="Georgia" w:hAnsi="Georgia"/>
                <w:sz w:val="18"/>
                <w:szCs w:val="18"/>
                <w:lang w:val="en-GB"/>
              </w:rPr>
              <w:t>s</w:t>
            </w:r>
            <w:proofErr w:type="spellEnd"/>
            <w:proofErr w:type="gramEnd"/>
            <w:r w:rsidR="00334CB0" w:rsidRPr="00334CB0">
              <w:rPr>
                <w:rFonts w:ascii="Georgia" w:hAnsi="Georgia"/>
                <w:sz w:val="18"/>
                <w:szCs w:val="18"/>
                <w:lang w:val="en-GB"/>
              </w:rPr>
              <w:t xml:space="preserve"> proper, who share the </w:t>
            </w:r>
            <w:r w:rsidR="00334CB0" w:rsidRPr="00974527">
              <w:rPr>
                <w:rFonts w:ascii="Georgia" w:hAnsi="Georgia"/>
                <w:sz w:val="18"/>
                <w:szCs w:val="18"/>
                <w:u w:val="single"/>
                <w:lang w:val="en-GB"/>
              </w:rPr>
              <w:t>realm of sense-desire (</w:t>
            </w:r>
            <w:proofErr w:type="spellStart"/>
            <w:r w:rsidR="00334CB0" w:rsidRPr="00974527">
              <w:rPr>
                <w:rFonts w:ascii="Georgia" w:hAnsi="Georgia"/>
                <w:i/>
                <w:iCs/>
                <w:sz w:val="18"/>
                <w:szCs w:val="18"/>
                <w:u w:val="single"/>
                <w:lang w:val="en-GB"/>
              </w:rPr>
              <w:t>kāma</w:t>
            </w:r>
            <w:proofErr w:type="spellEnd"/>
            <w:r w:rsidR="00334CB0" w:rsidRPr="00974527">
              <w:rPr>
                <w:rFonts w:ascii="Georgia" w:hAnsi="Georgia"/>
                <w:sz w:val="18"/>
                <w:szCs w:val="18"/>
                <w:u w:val="single"/>
                <w:lang w:val="en-GB"/>
              </w:rPr>
              <w:t>)</w:t>
            </w:r>
            <w:r w:rsidR="00334CB0" w:rsidRPr="00334CB0">
              <w:rPr>
                <w:rFonts w:ascii="Georgia" w:hAnsi="Georgia"/>
                <w:sz w:val="18"/>
                <w:szCs w:val="18"/>
                <w:lang w:val="en-GB"/>
              </w:rPr>
              <w:t xml:space="preserve"> with humans, </w:t>
            </w:r>
            <w:proofErr w:type="spellStart"/>
            <w:r w:rsidR="00334CB0" w:rsidRPr="00334CB0">
              <w:rPr>
                <w:rFonts w:ascii="Georgia" w:hAnsi="Georgia"/>
                <w:i/>
                <w:iCs/>
                <w:sz w:val="18"/>
                <w:szCs w:val="18"/>
                <w:lang w:val="en-GB"/>
              </w:rPr>
              <w:t>asura</w:t>
            </w:r>
            <w:r w:rsidR="00334CB0" w:rsidRPr="00334CB0">
              <w:rPr>
                <w:rFonts w:ascii="Georgia" w:hAnsi="Georgia"/>
                <w:sz w:val="18"/>
                <w:szCs w:val="18"/>
                <w:lang w:val="en-GB"/>
              </w:rPr>
              <w:t>s</w:t>
            </w:r>
            <w:proofErr w:type="spellEnd"/>
            <w:r w:rsidR="00334CB0" w:rsidRPr="00334CB0">
              <w:rPr>
                <w:rFonts w:ascii="Georgia" w:hAnsi="Georgia"/>
                <w:sz w:val="18"/>
                <w:szCs w:val="18"/>
                <w:lang w:val="en-GB"/>
              </w:rPr>
              <w:t xml:space="preserve"> (jealous gods), animals, </w:t>
            </w:r>
            <w:r w:rsidR="001263C6">
              <w:rPr>
                <w:rFonts w:ascii="Georgia" w:hAnsi="Georgia"/>
                <w:sz w:val="18"/>
                <w:szCs w:val="18"/>
                <w:lang w:val="en-GB"/>
              </w:rPr>
              <w:t xml:space="preserve">hungry </w:t>
            </w:r>
            <w:r w:rsidR="00334CB0" w:rsidRPr="00334CB0">
              <w:rPr>
                <w:rFonts w:ascii="Georgia" w:hAnsi="Georgia"/>
                <w:sz w:val="18"/>
                <w:szCs w:val="18"/>
                <w:lang w:val="en-GB"/>
              </w:rPr>
              <w:t>ghosts</w:t>
            </w:r>
            <w:r w:rsidR="001263C6">
              <w:rPr>
                <w:rFonts w:ascii="Georgia" w:hAnsi="Georgia"/>
                <w:sz w:val="18"/>
                <w:szCs w:val="18"/>
                <w:lang w:val="en-GB"/>
              </w:rPr>
              <w:t>,</w:t>
            </w:r>
            <w:r w:rsidR="00334CB0" w:rsidRPr="00334CB0">
              <w:rPr>
                <w:rFonts w:ascii="Georgia" w:hAnsi="Georgia"/>
                <w:sz w:val="18"/>
                <w:szCs w:val="18"/>
                <w:lang w:val="en-GB"/>
              </w:rPr>
              <w:t xml:space="preserve"> and hell-beings. In this realm, experience is centred on pleasures and their opposite. All beings of these worlds are seen as sexually differentiated; those above them are not</w:t>
            </w:r>
            <w:r w:rsidR="000D7691">
              <w:rPr>
                <w:rFonts w:ascii="Georgia" w:hAnsi="Georgia"/>
                <w:sz w:val="18"/>
                <w:szCs w:val="18"/>
                <w:lang w:val="en-GB"/>
              </w:rPr>
              <w:t>.</w:t>
            </w:r>
            <w:r w:rsidR="00F945C0">
              <w:rPr>
                <w:rFonts w:ascii="Georgia" w:hAnsi="Georgia"/>
                <w:sz w:val="18"/>
                <w:szCs w:val="18"/>
                <w:lang w:val="en-GB"/>
              </w:rPr>
              <w:t xml:space="preserve"> In sum, beings in this realm are, to a greater or lesser degree, bound by desires of the five senses.</w:t>
            </w:r>
          </w:p>
          <w:p w:rsidR="009C2CDC" w:rsidRPr="00DB3E1C" w:rsidRDefault="009C2CDC" w:rsidP="00334CB0">
            <w:pPr>
              <w:rPr>
                <w:rFonts w:ascii="Georgia" w:hAnsi="Georgia"/>
                <w:sz w:val="8"/>
                <w:szCs w:val="18"/>
                <w:lang w:val="en-GB"/>
              </w:rPr>
            </w:pPr>
          </w:p>
          <w:p w:rsidR="009C2CDC" w:rsidRDefault="009C2CDC" w:rsidP="00334CB0">
            <w:pPr>
              <w:rPr>
                <w:rFonts w:ascii="Georgia" w:hAnsi="Georgia"/>
                <w:sz w:val="18"/>
                <w:szCs w:val="18"/>
                <w:lang w:val="en-GB"/>
              </w:rPr>
            </w:pPr>
            <w:r w:rsidRPr="001C6F7D">
              <w:rPr>
                <w:rFonts w:ascii="Georgia" w:hAnsi="Georgia"/>
                <w:b/>
                <w:sz w:val="18"/>
                <w:szCs w:val="18"/>
                <w:lang w:val="en-GB"/>
              </w:rPr>
              <w:t xml:space="preserve">Recollection of </w:t>
            </w:r>
            <w:proofErr w:type="spellStart"/>
            <w:r w:rsidRPr="001C6F7D">
              <w:rPr>
                <w:rFonts w:ascii="Georgia" w:hAnsi="Georgia"/>
                <w:b/>
                <w:i/>
                <w:sz w:val="18"/>
                <w:szCs w:val="18"/>
                <w:lang w:val="en-GB"/>
              </w:rPr>
              <w:t>devas</w:t>
            </w:r>
            <w:proofErr w:type="spellEnd"/>
            <w:r>
              <w:rPr>
                <w:rFonts w:ascii="Georgia" w:hAnsi="Georgia"/>
                <w:sz w:val="18"/>
                <w:szCs w:val="18"/>
                <w:lang w:val="en-GB"/>
              </w:rPr>
              <w:t xml:space="preserve">: A </w:t>
            </w:r>
            <w:r w:rsidRPr="009C2CDC">
              <w:rPr>
                <w:rFonts w:ascii="Georgia" w:hAnsi="Georgia"/>
                <w:sz w:val="18"/>
                <w:szCs w:val="18"/>
                <w:lang w:val="en-GB"/>
              </w:rPr>
              <w:t xml:space="preserve">contemplation on </w:t>
            </w:r>
            <w:proofErr w:type="gramStart"/>
            <w:r w:rsidRPr="009C2CDC">
              <w:rPr>
                <w:rFonts w:ascii="Georgia" w:hAnsi="Georgia"/>
                <w:sz w:val="18"/>
                <w:szCs w:val="18"/>
                <w:lang w:val="en-GB"/>
              </w:rPr>
              <w:t xml:space="preserve">the </w:t>
            </w:r>
            <w:proofErr w:type="spellStart"/>
            <w:r w:rsidRPr="009C2CDC">
              <w:rPr>
                <w:rFonts w:ascii="Georgia" w:hAnsi="Georgia"/>
                <w:i/>
                <w:iCs/>
                <w:sz w:val="18"/>
                <w:szCs w:val="18"/>
                <w:lang w:val="en-GB"/>
              </w:rPr>
              <w:t>deva</w:t>
            </w:r>
            <w:r w:rsidRPr="009C2CDC">
              <w:rPr>
                <w:rFonts w:ascii="Georgia" w:hAnsi="Georgia"/>
                <w:sz w:val="18"/>
                <w:szCs w:val="18"/>
                <w:lang w:val="en-GB"/>
              </w:rPr>
              <w:t>s</w:t>
            </w:r>
            <w:proofErr w:type="spellEnd"/>
            <w:proofErr w:type="gramEnd"/>
            <w:r w:rsidRPr="009C2CDC">
              <w:rPr>
                <w:rFonts w:ascii="Georgia" w:hAnsi="Georgia"/>
                <w:sz w:val="18"/>
                <w:szCs w:val="18"/>
                <w:lang w:val="en-GB"/>
              </w:rPr>
              <w:t>, gods</w:t>
            </w:r>
            <w:r>
              <w:rPr>
                <w:rFonts w:ascii="Georgia" w:hAnsi="Georgia"/>
                <w:sz w:val="18"/>
                <w:szCs w:val="18"/>
                <w:lang w:val="en-GB"/>
              </w:rPr>
              <w:t>,</w:t>
            </w:r>
            <w:r w:rsidRPr="009C2CDC">
              <w:rPr>
                <w:rFonts w:ascii="Georgia" w:hAnsi="Georgia"/>
                <w:sz w:val="18"/>
                <w:szCs w:val="18"/>
                <w:lang w:val="en-GB"/>
              </w:rPr>
              <w:t xml:space="preserve"> or ‘shining ones’, and their qualities, which are products of wholesome action and states of mind. The Buddha referred to many different levels of existence as realms that beings can be reborn in, but also pointed out the human qualities and states that parallel and lead to such rebirths.</w:t>
            </w:r>
            <w:r w:rsidR="004D134D">
              <w:rPr>
                <w:rFonts w:ascii="Georgia" w:hAnsi="Georgia"/>
                <w:sz w:val="18"/>
                <w:szCs w:val="18"/>
                <w:lang w:val="en-GB"/>
              </w:rPr>
              <w:t xml:space="preserve"> </w:t>
            </w:r>
            <w:r w:rsidR="001263C6" w:rsidRPr="001263C6">
              <w:rPr>
                <w:rFonts w:ascii="Georgia" w:hAnsi="Georgia"/>
                <w:sz w:val="18"/>
                <w:szCs w:val="18"/>
                <w:u w:val="single"/>
                <w:lang w:val="en-GB"/>
              </w:rPr>
              <w:t>Note</w:t>
            </w:r>
            <w:r w:rsidR="001263C6">
              <w:rPr>
                <w:rFonts w:ascii="Georgia" w:hAnsi="Georgia"/>
                <w:sz w:val="18"/>
                <w:szCs w:val="18"/>
                <w:lang w:val="en-GB"/>
              </w:rPr>
              <w:t>: Recol</w:t>
            </w:r>
            <w:r w:rsidR="001263C6" w:rsidRPr="001263C6">
              <w:rPr>
                <w:rFonts w:ascii="Georgia" w:hAnsi="Georgia"/>
                <w:sz w:val="18"/>
                <w:szCs w:val="18"/>
                <w:lang w:val="en-GB"/>
              </w:rPr>
              <w:t xml:space="preserve">lection of </w:t>
            </w:r>
            <w:r w:rsidR="001263C6">
              <w:rPr>
                <w:rFonts w:ascii="Georgia" w:hAnsi="Georgia"/>
                <w:sz w:val="18"/>
                <w:szCs w:val="18"/>
                <w:lang w:val="en-GB"/>
              </w:rPr>
              <w:t xml:space="preserve">the </w:t>
            </w:r>
            <w:r w:rsidR="001263C6" w:rsidRPr="001263C6">
              <w:rPr>
                <w:rFonts w:ascii="Georgia" w:hAnsi="Georgia"/>
                <w:sz w:val="18"/>
                <w:szCs w:val="18"/>
                <w:lang w:val="en-GB"/>
              </w:rPr>
              <w:t>beings</w:t>
            </w:r>
            <w:r w:rsidR="001263C6">
              <w:rPr>
                <w:rFonts w:ascii="Georgia" w:hAnsi="Georgia"/>
                <w:sz w:val="18"/>
                <w:szCs w:val="18"/>
                <w:lang w:val="en-GB"/>
              </w:rPr>
              <w:t xml:space="preserve"> in the 26 heavenly realms </w:t>
            </w:r>
            <w:r w:rsidR="001263C6" w:rsidRPr="001263C6">
              <w:rPr>
                <w:rFonts w:ascii="Georgia" w:hAnsi="Georgia"/>
                <w:sz w:val="18"/>
                <w:szCs w:val="18"/>
                <w:lang w:val="en-GB"/>
              </w:rPr>
              <w:t>and the</w:t>
            </w:r>
            <w:r w:rsidR="001263C6">
              <w:rPr>
                <w:rFonts w:ascii="Georgia" w:hAnsi="Georgia"/>
                <w:sz w:val="18"/>
                <w:szCs w:val="18"/>
                <w:lang w:val="en-GB"/>
              </w:rPr>
              <w:t>ir</w:t>
            </w:r>
            <w:r w:rsidR="001263C6" w:rsidRPr="001263C6">
              <w:rPr>
                <w:rFonts w:ascii="Georgia" w:hAnsi="Georgia"/>
                <w:sz w:val="18"/>
                <w:szCs w:val="18"/>
                <w:lang w:val="en-GB"/>
              </w:rPr>
              <w:t xml:space="preserve"> qualities are seen to lead to their states</w:t>
            </w:r>
            <w:r w:rsidR="001263C6">
              <w:rPr>
                <w:rFonts w:ascii="Georgia" w:hAnsi="Georgia"/>
                <w:sz w:val="18"/>
                <w:szCs w:val="18"/>
                <w:lang w:val="en-GB"/>
              </w:rPr>
              <w:t>, and</w:t>
            </w:r>
            <w:r w:rsidR="001263C6" w:rsidRPr="001263C6">
              <w:rPr>
                <w:rFonts w:ascii="Georgia" w:hAnsi="Georgia"/>
                <w:sz w:val="18"/>
                <w:szCs w:val="18"/>
                <w:lang w:val="en-GB"/>
              </w:rPr>
              <w:t xml:space="preserve"> helps to both calm and inspire the mind.</w:t>
            </w:r>
          </w:p>
          <w:p w:rsidR="00DD5528" w:rsidRPr="00DB3E1C" w:rsidRDefault="00DD5528" w:rsidP="00334CB0">
            <w:pPr>
              <w:rPr>
                <w:rFonts w:ascii="Georgia" w:hAnsi="Georgia"/>
                <w:sz w:val="8"/>
                <w:szCs w:val="18"/>
                <w:lang w:val="en-GB"/>
              </w:rPr>
            </w:pPr>
          </w:p>
          <w:p w:rsidR="00DD5528" w:rsidRPr="00DD5528" w:rsidRDefault="00DD5528" w:rsidP="00954C65">
            <w:pPr>
              <w:rPr>
                <w:rFonts w:ascii="Georgia" w:hAnsi="Georgia"/>
                <w:sz w:val="18"/>
                <w:szCs w:val="18"/>
                <w:lang w:val="en-GB"/>
              </w:rPr>
            </w:pPr>
            <w:r w:rsidRPr="00DD5528">
              <w:rPr>
                <w:rFonts w:ascii="Georgia" w:hAnsi="Georgia"/>
                <w:b/>
                <w:sz w:val="18"/>
                <w:szCs w:val="18"/>
                <w:lang w:val="en-GB"/>
              </w:rPr>
              <w:t>The four descents</w:t>
            </w:r>
            <w:r>
              <w:rPr>
                <w:rFonts w:ascii="Georgia" w:hAnsi="Georgia"/>
                <w:sz w:val="18"/>
                <w:szCs w:val="18"/>
                <w:lang w:val="en-GB"/>
              </w:rPr>
              <w:t>: The</w:t>
            </w:r>
            <w:r w:rsidR="001263C6">
              <w:rPr>
                <w:rFonts w:ascii="Georgia" w:hAnsi="Georgia"/>
                <w:sz w:val="18"/>
                <w:szCs w:val="18"/>
                <w:lang w:val="en-GB"/>
              </w:rPr>
              <w:t xml:space="preserve">se consist of </w:t>
            </w:r>
            <w:r>
              <w:rPr>
                <w:rFonts w:ascii="Georgia" w:hAnsi="Georgia"/>
                <w:sz w:val="18"/>
                <w:szCs w:val="18"/>
                <w:lang w:val="en-GB"/>
              </w:rPr>
              <w:t>jealous gods (</w:t>
            </w:r>
            <w:proofErr w:type="spellStart"/>
            <w:r>
              <w:rPr>
                <w:rFonts w:ascii="Georgia" w:hAnsi="Georgia"/>
                <w:i/>
                <w:sz w:val="18"/>
                <w:szCs w:val="18"/>
                <w:lang w:val="en-GB"/>
              </w:rPr>
              <w:t>asuras</w:t>
            </w:r>
            <w:proofErr w:type="spellEnd"/>
            <w:r>
              <w:rPr>
                <w:rFonts w:ascii="Georgia" w:hAnsi="Georgia"/>
                <w:sz w:val="18"/>
                <w:szCs w:val="18"/>
                <w:lang w:val="en-GB"/>
              </w:rPr>
              <w:t>)</w:t>
            </w:r>
            <w:r w:rsidR="001263C6">
              <w:rPr>
                <w:rFonts w:ascii="Georgia" w:hAnsi="Georgia"/>
                <w:sz w:val="18"/>
                <w:szCs w:val="18"/>
                <w:lang w:val="en-GB"/>
              </w:rPr>
              <w:t>;</w:t>
            </w:r>
            <w:r>
              <w:rPr>
                <w:rFonts w:ascii="Georgia" w:hAnsi="Georgia"/>
                <w:sz w:val="18"/>
                <w:szCs w:val="18"/>
                <w:lang w:val="en-GB"/>
              </w:rPr>
              <w:t xml:space="preserve"> animals (living on earth, and in the oceans and sky)</w:t>
            </w:r>
            <w:r w:rsidR="001263C6">
              <w:rPr>
                <w:rFonts w:ascii="Georgia" w:hAnsi="Georgia"/>
                <w:sz w:val="18"/>
                <w:szCs w:val="18"/>
                <w:lang w:val="en-GB"/>
              </w:rPr>
              <w:t>;</w:t>
            </w:r>
            <w:r>
              <w:rPr>
                <w:rFonts w:ascii="Georgia" w:hAnsi="Georgia"/>
                <w:sz w:val="18"/>
                <w:szCs w:val="18"/>
                <w:lang w:val="en-GB"/>
              </w:rPr>
              <w:t xml:space="preserve"> </w:t>
            </w:r>
            <w:r w:rsidR="00954C65">
              <w:rPr>
                <w:rFonts w:ascii="Georgia" w:hAnsi="Georgia"/>
                <w:sz w:val="18"/>
                <w:szCs w:val="18"/>
                <w:lang w:val="en-GB"/>
              </w:rPr>
              <w:t>hungry ghosts (dwell</w:t>
            </w:r>
            <w:r w:rsidR="001263C6">
              <w:rPr>
                <w:rFonts w:ascii="Georgia" w:hAnsi="Georgia"/>
                <w:sz w:val="18"/>
                <w:szCs w:val="18"/>
                <w:lang w:val="en-GB"/>
              </w:rPr>
              <w:t>ing</w:t>
            </w:r>
            <w:r w:rsidR="00954C65">
              <w:rPr>
                <w:rFonts w:ascii="Georgia" w:hAnsi="Georgia"/>
                <w:sz w:val="18"/>
                <w:szCs w:val="18"/>
                <w:lang w:val="en-GB"/>
              </w:rPr>
              <w:t xml:space="preserve"> in a subterranean abode)</w:t>
            </w:r>
            <w:r w:rsidR="001263C6">
              <w:rPr>
                <w:rFonts w:ascii="Georgia" w:hAnsi="Georgia"/>
                <w:sz w:val="18"/>
                <w:szCs w:val="18"/>
                <w:lang w:val="en-GB"/>
              </w:rPr>
              <w:t>;</w:t>
            </w:r>
            <w:r w:rsidR="00954C65">
              <w:rPr>
                <w:rFonts w:ascii="Georgia" w:hAnsi="Georgia"/>
                <w:sz w:val="18"/>
                <w:szCs w:val="18"/>
                <w:lang w:val="en-GB"/>
              </w:rPr>
              <w:t xml:space="preserve"> and</w:t>
            </w:r>
            <w:r w:rsidR="001263C6">
              <w:rPr>
                <w:rFonts w:ascii="Georgia" w:hAnsi="Georgia"/>
                <w:sz w:val="18"/>
                <w:szCs w:val="18"/>
                <w:lang w:val="en-GB"/>
              </w:rPr>
              <w:t>,</w:t>
            </w:r>
            <w:r w:rsidR="00954C65">
              <w:rPr>
                <w:rFonts w:ascii="Georgia" w:hAnsi="Georgia"/>
                <w:sz w:val="18"/>
                <w:szCs w:val="18"/>
                <w:lang w:val="en-GB"/>
              </w:rPr>
              <w:t xml:space="preserve"> hell-dwellers (liv</w:t>
            </w:r>
            <w:r w:rsidR="001263C6">
              <w:rPr>
                <w:rFonts w:ascii="Georgia" w:hAnsi="Georgia"/>
                <w:sz w:val="18"/>
                <w:szCs w:val="18"/>
                <w:lang w:val="en-GB"/>
              </w:rPr>
              <w:t>ing</w:t>
            </w:r>
            <w:r w:rsidR="00954C65">
              <w:rPr>
                <w:rFonts w:ascii="Georgia" w:hAnsi="Georgia"/>
                <w:sz w:val="18"/>
                <w:szCs w:val="18"/>
                <w:lang w:val="en-GB"/>
              </w:rPr>
              <w:t xml:space="preserve"> in the numerous hells). The </w:t>
            </w:r>
            <w:r w:rsidR="00954C65" w:rsidRPr="00954C65">
              <w:rPr>
                <w:rFonts w:ascii="Georgia" w:hAnsi="Georgia"/>
                <w:sz w:val="18"/>
                <w:szCs w:val="18"/>
              </w:rPr>
              <w:t>Descents</w:t>
            </w:r>
            <w:r w:rsidR="00954C65">
              <w:rPr>
                <w:rFonts w:ascii="Georgia" w:hAnsi="Georgia"/>
                <w:sz w:val="18"/>
                <w:szCs w:val="18"/>
              </w:rPr>
              <w:t xml:space="preserve"> are caused by the t</w:t>
            </w:r>
            <w:r w:rsidR="00954C65" w:rsidRPr="00954C65">
              <w:rPr>
                <w:rFonts w:ascii="Georgia" w:hAnsi="Georgia"/>
                <w:sz w:val="18"/>
                <w:szCs w:val="18"/>
              </w:rPr>
              <w:t xml:space="preserve">en </w:t>
            </w:r>
            <w:r w:rsidR="00954C65">
              <w:rPr>
                <w:rFonts w:ascii="Georgia" w:hAnsi="Georgia"/>
                <w:sz w:val="18"/>
                <w:szCs w:val="18"/>
              </w:rPr>
              <w:t>c</w:t>
            </w:r>
            <w:r w:rsidR="00954C65" w:rsidRPr="00954C65">
              <w:rPr>
                <w:rFonts w:ascii="Georgia" w:hAnsi="Georgia"/>
                <w:sz w:val="18"/>
                <w:szCs w:val="18"/>
              </w:rPr>
              <w:t>ourses of</w:t>
            </w:r>
            <w:r w:rsidR="00954C65">
              <w:rPr>
                <w:rFonts w:ascii="Georgia" w:hAnsi="Georgia"/>
                <w:sz w:val="18"/>
                <w:szCs w:val="18"/>
              </w:rPr>
              <w:t xml:space="preserve"> </w:t>
            </w:r>
            <w:r w:rsidR="00954C65" w:rsidRPr="001263C6">
              <w:rPr>
                <w:rFonts w:ascii="Georgia" w:hAnsi="Georgia"/>
                <w:i/>
                <w:sz w:val="18"/>
                <w:szCs w:val="18"/>
              </w:rPr>
              <w:t>unwholesome karma</w:t>
            </w:r>
            <w:r w:rsidR="00954C65">
              <w:rPr>
                <w:rFonts w:ascii="Georgia" w:hAnsi="Georgia"/>
                <w:sz w:val="18"/>
                <w:szCs w:val="18"/>
              </w:rPr>
              <w:t xml:space="preserve">, </w:t>
            </w:r>
            <w:r w:rsidR="00954C65" w:rsidRPr="00954C65">
              <w:rPr>
                <w:rFonts w:ascii="Georgia" w:hAnsi="Georgia"/>
                <w:sz w:val="18"/>
                <w:szCs w:val="18"/>
              </w:rPr>
              <w:t>motivated by</w:t>
            </w:r>
            <w:r w:rsidR="00954C65">
              <w:rPr>
                <w:rFonts w:ascii="Georgia" w:hAnsi="Georgia"/>
                <w:sz w:val="18"/>
                <w:szCs w:val="18"/>
              </w:rPr>
              <w:t xml:space="preserve"> </w:t>
            </w:r>
            <w:r w:rsidR="00954C65" w:rsidRPr="00954C65">
              <w:rPr>
                <w:rFonts w:ascii="Georgia" w:hAnsi="Georgia"/>
                <w:sz w:val="18"/>
                <w:szCs w:val="18"/>
              </w:rPr>
              <w:t>attachment,</w:t>
            </w:r>
            <w:r w:rsidR="00954C65">
              <w:rPr>
                <w:rFonts w:ascii="Georgia" w:hAnsi="Georgia"/>
                <w:sz w:val="18"/>
                <w:szCs w:val="18"/>
              </w:rPr>
              <w:t xml:space="preserve"> </w:t>
            </w:r>
            <w:r w:rsidR="00954C65" w:rsidRPr="00954C65">
              <w:rPr>
                <w:rFonts w:ascii="Georgia" w:hAnsi="Georgia"/>
                <w:sz w:val="18"/>
                <w:szCs w:val="18"/>
              </w:rPr>
              <w:t>aversion,</w:t>
            </w:r>
            <w:r w:rsidR="00954C65">
              <w:rPr>
                <w:rFonts w:ascii="Georgia" w:hAnsi="Georgia"/>
                <w:sz w:val="18"/>
                <w:szCs w:val="18"/>
              </w:rPr>
              <w:t xml:space="preserve"> </w:t>
            </w:r>
            <w:r w:rsidR="00954C65" w:rsidRPr="00954C65">
              <w:rPr>
                <w:rFonts w:ascii="Georgia" w:hAnsi="Georgia"/>
                <w:sz w:val="18"/>
                <w:szCs w:val="18"/>
              </w:rPr>
              <w:t>delusion</w:t>
            </w:r>
            <w:r w:rsidR="00954C65">
              <w:rPr>
                <w:rFonts w:ascii="Georgia" w:hAnsi="Georgia"/>
                <w:sz w:val="18"/>
                <w:szCs w:val="18"/>
              </w:rPr>
              <w:t>.</w:t>
            </w:r>
          </w:p>
          <w:p w:rsidR="00F945C0" w:rsidRDefault="00F945C0" w:rsidP="00334CB0">
            <w:pPr>
              <w:rPr>
                <w:rFonts w:ascii="Georgia" w:hAnsi="Georgia"/>
                <w:sz w:val="18"/>
                <w:szCs w:val="18"/>
                <w:lang w:val="en-GB"/>
              </w:rPr>
            </w:pPr>
          </w:p>
          <w:p w:rsidR="00713D97" w:rsidRPr="00586817" w:rsidRDefault="00713D97" w:rsidP="00334CB0">
            <w:pPr>
              <w:rPr>
                <w:rFonts w:ascii="Georgia" w:hAnsi="Georgia"/>
                <w:b/>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Pr>
          <w:p w:rsidR="0053479D" w:rsidRPr="0053479D" w:rsidRDefault="007817C5" w:rsidP="007817C5">
            <w:pPr>
              <w:pStyle w:val="ListParagraph"/>
              <w:ind w:left="0"/>
              <w:rPr>
                <w:rFonts w:ascii="Georgia" w:hAnsi="Georgia"/>
                <w:sz w:val="18"/>
                <w:szCs w:val="18"/>
              </w:rPr>
            </w:pPr>
            <w:r>
              <w:rPr>
                <w:rFonts w:ascii="Georgia" w:hAnsi="Georgia"/>
                <w:sz w:val="18"/>
                <w:szCs w:val="18"/>
              </w:rPr>
              <w:t xml:space="preserve">2. </w:t>
            </w:r>
            <w:r w:rsidR="00AC363E">
              <w:rPr>
                <w:rFonts w:ascii="Georgia" w:hAnsi="Georgia"/>
                <w:sz w:val="18"/>
                <w:szCs w:val="18"/>
              </w:rPr>
              <w:t>Heaven of those Delighting  in Creating</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Pr>
          <w:p w:rsidR="0053479D" w:rsidRPr="0053479D" w:rsidRDefault="007817C5" w:rsidP="007817C5">
            <w:pPr>
              <w:pStyle w:val="ListParagraph"/>
              <w:ind w:left="0"/>
              <w:rPr>
                <w:rFonts w:ascii="Georgia" w:hAnsi="Georgia"/>
                <w:sz w:val="18"/>
                <w:szCs w:val="18"/>
              </w:rPr>
            </w:pPr>
            <w:r>
              <w:rPr>
                <w:rFonts w:ascii="Georgia" w:hAnsi="Georgia"/>
                <w:sz w:val="18"/>
                <w:szCs w:val="18"/>
              </w:rPr>
              <w:t xml:space="preserve">3. </w:t>
            </w:r>
            <w:r w:rsidR="005A22AA">
              <w:rPr>
                <w:rFonts w:ascii="Georgia" w:hAnsi="Georgia"/>
                <w:sz w:val="18"/>
                <w:szCs w:val="18"/>
              </w:rPr>
              <w:t xml:space="preserve">Heaven of the </w:t>
            </w:r>
            <w:r w:rsidR="0053479D" w:rsidRPr="0053479D">
              <w:rPr>
                <w:rFonts w:ascii="Georgia" w:hAnsi="Georgia"/>
                <w:sz w:val="18"/>
                <w:szCs w:val="18"/>
              </w:rPr>
              <w:t xml:space="preserve"> Contented</w:t>
            </w:r>
            <w:r w:rsidR="005A22AA">
              <w:rPr>
                <w:rFonts w:ascii="Georgia" w:hAnsi="Georgia"/>
                <w:sz w:val="18"/>
                <w:szCs w:val="18"/>
              </w:rPr>
              <w:t xml:space="preserve"> (</w:t>
            </w:r>
            <w:proofErr w:type="spellStart"/>
            <w:r w:rsidR="005A22AA">
              <w:rPr>
                <w:rFonts w:ascii="Georgia" w:hAnsi="Georgia"/>
                <w:i/>
                <w:sz w:val="18"/>
                <w:szCs w:val="18"/>
              </w:rPr>
              <w:t>Tusita</w:t>
            </w:r>
            <w:proofErr w:type="spellEnd"/>
            <w:r w:rsidR="005A22AA">
              <w:rPr>
                <w:rFonts w:ascii="Georgia" w:hAnsi="Georgia"/>
                <w:sz w:val="18"/>
                <w:szCs w:val="18"/>
              </w:rPr>
              <w:t>)</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Pr>
          <w:p w:rsidR="0053479D" w:rsidRPr="0053479D" w:rsidRDefault="007817C5" w:rsidP="007817C5">
            <w:pPr>
              <w:pStyle w:val="ListParagraph"/>
              <w:ind w:left="0"/>
              <w:rPr>
                <w:rFonts w:ascii="Georgia" w:hAnsi="Georgia"/>
                <w:sz w:val="18"/>
                <w:szCs w:val="18"/>
              </w:rPr>
            </w:pPr>
            <w:r>
              <w:rPr>
                <w:rFonts w:ascii="Georgia" w:hAnsi="Georgia"/>
                <w:sz w:val="18"/>
                <w:szCs w:val="18"/>
              </w:rPr>
              <w:t xml:space="preserve">4. </w:t>
            </w:r>
            <w:r w:rsidR="00847051">
              <w:rPr>
                <w:rFonts w:ascii="Georgia" w:hAnsi="Georgia"/>
                <w:sz w:val="18"/>
                <w:szCs w:val="18"/>
              </w:rPr>
              <w:t>Heaven of the Happy (</w:t>
            </w:r>
            <w:proofErr w:type="spellStart"/>
            <w:r w:rsidR="00847051">
              <w:rPr>
                <w:rFonts w:ascii="Georgia" w:hAnsi="Georgia"/>
                <w:i/>
                <w:sz w:val="18"/>
                <w:szCs w:val="18"/>
              </w:rPr>
              <w:t>Yāma</w:t>
            </w:r>
            <w:proofErr w:type="spellEnd"/>
            <w:r w:rsidR="00847051">
              <w:rPr>
                <w:rFonts w:ascii="Georgia" w:hAnsi="Georgia"/>
                <w:sz w:val="18"/>
                <w:szCs w:val="18"/>
              </w:rPr>
              <w:t>)</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Pr>
          <w:p w:rsidR="0053479D" w:rsidRPr="0053479D" w:rsidRDefault="007817C5" w:rsidP="007817C5">
            <w:pPr>
              <w:pStyle w:val="ListParagraph"/>
              <w:ind w:left="0"/>
              <w:rPr>
                <w:rFonts w:ascii="Georgia" w:hAnsi="Georgia"/>
                <w:sz w:val="18"/>
                <w:szCs w:val="18"/>
              </w:rPr>
            </w:pPr>
            <w:r>
              <w:rPr>
                <w:rFonts w:ascii="Georgia" w:hAnsi="Georgia"/>
                <w:sz w:val="18"/>
                <w:szCs w:val="18"/>
              </w:rPr>
              <w:t xml:space="preserve">5. </w:t>
            </w:r>
            <w:r w:rsidR="00AC363E">
              <w:rPr>
                <w:rFonts w:ascii="Georgia" w:hAnsi="Georgia"/>
                <w:sz w:val="18"/>
                <w:szCs w:val="18"/>
              </w:rPr>
              <w:t>Heaven of the Thirty-Three</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Borders>
              <w:bottom w:val="single" w:sz="8" w:space="0" w:color="auto"/>
            </w:tcBorders>
          </w:tcPr>
          <w:p w:rsidR="0053479D" w:rsidRPr="0053479D" w:rsidRDefault="007817C5" w:rsidP="007817C5">
            <w:pPr>
              <w:pStyle w:val="ListParagraph"/>
              <w:ind w:left="0"/>
              <w:rPr>
                <w:rFonts w:ascii="Georgia" w:hAnsi="Georgia"/>
                <w:sz w:val="18"/>
                <w:szCs w:val="18"/>
              </w:rPr>
            </w:pPr>
            <w:r>
              <w:rPr>
                <w:rFonts w:ascii="Georgia" w:hAnsi="Georgia"/>
                <w:sz w:val="18"/>
                <w:szCs w:val="18"/>
              </w:rPr>
              <w:t xml:space="preserve">6. </w:t>
            </w:r>
            <w:r w:rsidR="00AC363E">
              <w:rPr>
                <w:rFonts w:ascii="Georgia" w:hAnsi="Georgia"/>
                <w:sz w:val="18"/>
                <w:szCs w:val="18"/>
              </w:rPr>
              <w:t>Heaven of t</w:t>
            </w:r>
            <w:r w:rsidR="004C0299">
              <w:rPr>
                <w:rFonts w:ascii="Georgia" w:hAnsi="Georgia"/>
                <w:sz w:val="18"/>
                <w:szCs w:val="18"/>
              </w:rPr>
              <w:t>he</w:t>
            </w:r>
            <w:r w:rsidR="0053479D" w:rsidRPr="0053479D">
              <w:rPr>
                <w:rFonts w:ascii="Georgia" w:hAnsi="Georgia"/>
                <w:sz w:val="18"/>
                <w:szCs w:val="18"/>
              </w:rPr>
              <w:t xml:space="preserve"> Four </w:t>
            </w:r>
            <w:r w:rsidR="004C0299">
              <w:rPr>
                <w:rFonts w:ascii="Georgia" w:hAnsi="Georgia"/>
                <w:sz w:val="18"/>
                <w:szCs w:val="18"/>
              </w:rPr>
              <w:t xml:space="preserve">Great </w:t>
            </w:r>
            <w:r w:rsidR="0053479D" w:rsidRPr="0053479D">
              <w:rPr>
                <w:rFonts w:ascii="Georgia" w:hAnsi="Georgia"/>
                <w:sz w:val="18"/>
                <w:szCs w:val="18"/>
              </w:rPr>
              <w:t>Kings</w:t>
            </w:r>
            <w:r w:rsidR="004C0299">
              <w:rPr>
                <w:rFonts w:ascii="Georgia" w:hAnsi="Georgia"/>
                <w:sz w:val="18"/>
                <w:szCs w:val="18"/>
              </w:rPr>
              <w:t xml:space="preserve"> and </w:t>
            </w:r>
            <w:r w:rsidR="00AC363E">
              <w:rPr>
                <w:rFonts w:ascii="Georgia" w:hAnsi="Georgia"/>
                <w:sz w:val="18"/>
                <w:szCs w:val="18"/>
              </w:rPr>
              <w:t>t</w:t>
            </w:r>
            <w:r w:rsidR="004C0299">
              <w:rPr>
                <w:rFonts w:ascii="Georgia" w:hAnsi="Georgia"/>
                <w:sz w:val="18"/>
                <w:szCs w:val="18"/>
              </w:rPr>
              <w:t>heir Subjects</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Borders>
              <w:top w:val="single" w:sz="8" w:space="0" w:color="auto"/>
              <w:bottom w:val="single" w:sz="12" w:space="0" w:color="auto"/>
            </w:tcBorders>
          </w:tcPr>
          <w:p w:rsidR="0053479D" w:rsidRPr="0053479D" w:rsidRDefault="0053479D" w:rsidP="00586817">
            <w:pPr>
              <w:jc w:val="center"/>
              <w:rPr>
                <w:rFonts w:ascii="Georgia" w:hAnsi="Georgia"/>
                <w:sz w:val="18"/>
                <w:szCs w:val="18"/>
              </w:rPr>
            </w:pPr>
            <w:r w:rsidRPr="0053479D">
              <w:rPr>
                <w:rFonts w:ascii="Georgia" w:hAnsi="Georgia"/>
                <w:sz w:val="18"/>
                <w:szCs w:val="18"/>
              </w:rPr>
              <w:t>Human Beings</w:t>
            </w:r>
          </w:p>
        </w:tc>
        <w:tc>
          <w:tcPr>
            <w:tcW w:w="0" w:type="auto"/>
            <w:vMerge/>
            <w:tcBorders>
              <w:bottom w:val="single" w:sz="12" w:space="0" w:color="auto"/>
            </w:tcBorders>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Borders>
              <w:top w:val="single" w:sz="12" w:space="0" w:color="auto"/>
            </w:tcBorders>
          </w:tcPr>
          <w:p w:rsidR="0053479D" w:rsidRPr="0053479D" w:rsidRDefault="0053479D" w:rsidP="0042072D">
            <w:pPr>
              <w:pStyle w:val="ListParagraph"/>
              <w:numPr>
                <w:ilvl w:val="0"/>
                <w:numId w:val="5"/>
              </w:numPr>
              <w:rPr>
                <w:rFonts w:ascii="Georgia" w:hAnsi="Georgia"/>
                <w:sz w:val="18"/>
                <w:szCs w:val="18"/>
              </w:rPr>
            </w:pPr>
            <w:r w:rsidRPr="0053479D">
              <w:rPr>
                <w:rFonts w:ascii="Georgia" w:hAnsi="Georgia"/>
                <w:sz w:val="18"/>
                <w:szCs w:val="18"/>
              </w:rPr>
              <w:t>Jealous Gods</w:t>
            </w:r>
          </w:p>
        </w:tc>
        <w:tc>
          <w:tcPr>
            <w:tcW w:w="0" w:type="auto"/>
            <w:vMerge w:val="restart"/>
            <w:tcBorders>
              <w:top w:val="single" w:sz="12" w:space="0" w:color="auto"/>
            </w:tcBorders>
          </w:tcPr>
          <w:p w:rsidR="001263C6" w:rsidRPr="007817C5" w:rsidRDefault="001263C6" w:rsidP="0040319E">
            <w:pPr>
              <w:rPr>
                <w:rFonts w:ascii="Georgia" w:hAnsi="Georgia"/>
                <w:i/>
                <w:sz w:val="18"/>
                <w:szCs w:val="18"/>
              </w:rPr>
            </w:pPr>
            <w:r w:rsidRPr="007817C5">
              <w:rPr>
                <w:rFonts w:ascii="Georgia" w:hAnsi="Georgia"/>
                <w:i/>
                <w:sz w:val="18"/>
                <w:szCs w:val="18"/>
              </w:rPr>
              <w:t>Four</w:t>
            </w:r>
          </w:p>
          <w:p w:rsidR="001263C6" w:rsidRDefault="001263C6" w:rsidP="0040319E">
            <w:pPr>
              <w:rPr>
                <w:rFonts w:ascii="Georgia" w:hAnsi="Georgia"/>
                <w:sz w:val="18"/>
                <w:szCs w:val="18"/>
              </w:rPr>
            </w:pPr>
            <w:r w:rsidRPr="007817C5">
              <w:rPr>
                <w:rFonts w:ascii="Georgia" w:hAnsi="Georgia"/>
                <w:i/>
                <w:sz w:val="18"/>
                <w:szCs w:val="18"/>
              </w:rPr>
              <w:t>Descents</w:t>
            </w:r>
            <w:r>
              <w:rPr>
                <w:rFonts w:ascii="Georgia" w:hAnsi="Georgia"/>
                <w:sz w:val="18"/>
                <w:szCs w:val="18"/>
              </w:rPr>
              <w:t xml:space="preserve"> –</w:t>
            </w:r>
          </w:p>
          <w:p w:rsidR="001263C6" w:rsidRDefault="00DB3E1C" w:rsidP="0040319E">
            <w:pPr>
              <w:rPr>
                <w:rFonts w:ascii="Georgia" w:hAnsi="Georgia"/>
                <w:sz w:val="18"/>
                <w:szCs w:val="18"/>
              </w:rPr>
            </w:pPr>
            <w:r>
              <w:rPr>
                <w:rFonts w:ascii="Georgia" w:hAnsi="Georgia"/>
                <w:sz w:val="18"/>
                <w:szCs w:val="18"/>
              </w:rPr>
              <w:t>t</w:t>
            </w:r>
            <w:r w:rsidR="001263C6">
              <w:rPr>
                <w:rFonts w:ascii="Georgia" w:hAnsi="Georgia"/>
                <w:sz w:val="18"/>
                <w:szCs w:val="18"/>
              </w:rPr>
              <w:t xml:space="preserve">en </w:t>
            </w:r>
          </w:p>
          <w:p w:rsidR="001263C6" w:rsidRDefault="00DB3E1C" w:rsidP="0040319E">
            <w:pPr>
              <w:rPr>
                <w:rFonts w:ascii="Georgia" w:hAnsi="Georgia"/>
                <w:sz w:val="18"/>
                <w:szCs w:val="18"/>
              </w:rPr>
            </w:pPr>
            <w:r>
              <w:rPr>
                <w:rFonts w:ascii="Georgia" w:hAnsi="Georgia"/>
                <w:sz w:val="18"/>
                <w:szCs w:val="18"/>
              </w:rPr>
              <w:t>c</w:t>
            </w:r>
            <w:r w:rsidR="001263C6">
              <w:rPr>
                <w:rFonts w:ascii="Georgia" w:hAnsi="Georgia"/>
                <w:sz w:val="18"/>
                <w:szCs w:val="18"/>
              </w:rPr>
              <w:t xml:space="preserve">ourses of </w:t>
            </w:r>
          </w:p>
          <w:p w:rsidR="001263C6" w:rsidRPr="00DB3E1C" w:rsidRDefault="00DB3E1C" w:rsidP="0040319E">
            <w:pPr>
              <w:rPr>
                <w:rFonts w:ascii="Georgia" w:hAnsi="Georgia"/>
                <w:i/>
                <w:sz w:val="18"/>
                <w:szCs w:val="18"/>
              </w:rPr>
            </w:pPr>
            <w:r w:rsidRPr="00DB3E1C">
              <w:rPr>
                <w:rFonts w:ascii="Georgia" w:hAnsi="Georgia"/>
                <w:i/>
                <w:sz w:val="18"/>
                <w:szCs w:val="18"/>
              </w:rPr>
              <w:t>u</w:t>
            </w:r>
            <w:r w:rsidR="001263C6" w:rsidRPr="00DB3E1C">
              <w:rPr>
                <w:rFonts w:ascii="Georgia" w:hAnsi="Georgia"/>
                <w:i/>
                <w:sz w:val="18"/>
                <w:szCs w:val="18"/>
              </w:rPr>
              <w:t>nwholesome</w:t>
            </w:r>
          </w:p>
          <w:p w:rsidR="001263C6" w:rsidRPr="0053479D" w:rsidRDefault="00DB3E1C" w:rsidP="0040319E">
            <w:pPr>
              <w:rPr>
                <w:rFonts w:ascii="Georgia" w:hAnsi="Georgia"/>
                <w:sz w:val="18"/>
                <w:szCs w:val="18"/>
              </w:rPr>
            </w:pPr>
            <w:r w:rsidRPr="00DB3E1C">
              <w:rPr>
                <w:rFonts w:ascii="Georgia" w:hAnsi="Georgia"/>
                <w:i/>
                <w:sz w:val="18"/>
                <w:szCs w:val="18"/>
              </w:rPr>
              <w:t>k</w:t>
            </w:r>
            <w:r w:rsidR="001263C6" w:rsidRPr="00DB3E1C">
              <w:rPr>
                <w:rFonts w:ascii="Georgia" w:hAnsi="Georgia"/>
                <w:i/>
                <w:sz w:val="18"/>
                <w:szCs w:val="18"/>
              </w:rPr>
              <w:t>arma</w:t>
            </w:r>
          </w:p>
        </w:tc>
        <w:tc>
          <w:tcPr>
            <w:tcW w:w="6373" w:type="dxa"/>
            <w:vMerge/>
          </w:tcPr>
          <w:p w:rsidR="0053479D" w:rsidRPr="0053479D" w:rsidRDefault="0053479D">
            <w:pPr>
              <w:rPr>
                <w:rFonts w:ascii="Georgia" w:hAnsi="Georgia"/>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Pr>
          <w:p w:rsidR="0053479D" w:rsidRPr="0053479D" w:rsidRDefault="0053479D" w:rsidP="0042072D">
            <w:pPr>
              <w:pStyle w:val="ListParagraph"/>
              <w:numPr>
                <w:ilvl w:val="0"/>
                <w:numId w:val="5"/>
              </w:numPr>
              <w:rPr>
                <w:rFonts w:ascii="Georgia" w:hAnsi="Georgia"/>
                <w:sz w:val="18"/>
                <w:szCs w:val="18"/>
              </w:rPr>
            </w:pPr>
            <w:r w:rsidRPr="0053479D">
              <w:rPr>
                <w:rFonts w:ascii="Georgia" w:hAnsi="Georgia"/>
                <w:sz w:val="18"/>
                <w:szCs w:val="18"/>
              </w:rPr>
              <w:t>Animals</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Pr>
          <w:p w:rsidR="0053479D" w:rsidRPr="0053479D" w:rsidRDefault="0053479D" w:rsidP="0042072D">
            <w:pPr>
              <w:pStyle w:val="ListParagraph"/>
              <w:numPr>
                <w:ilvl w:val="0"/>
                <w:numId w:val="5"/>
              </w:numPr>
              <w:rPr>
                <w:rFonts w:ascii="Georgia" w:hAnsi="Georgia"/>
                <w:sz w:val="18"/>
                <w:szCs w:val="18"/>
              </w:rPr>
            </w:pPr>
            <w:r w:rsidRPr="0053479D">
              <w:rPr>
                <w:rFonts w:ascii="Georgia" w:hAnsi="Georgia"/>
                <w:sz w:val="18"/>
                <w:szCs w:val="18"/>
              </w:rPr>
              <w:t>Hungry Ghosts</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53479D" w:rsidRPr="0053479D" w:rsidTr="008D733E">
        <w:trPr>
          <w:jc w:val="center"/>
        </w:trPr>
        <w:tc>
          <w:tcPr>
            <w:tcW w:w="0" w:type="auto"/>
            <w:vMerge/>
          </w:tcPr>
          <w:p w:rsidR="0053479D" w:rsidRPr="0053479D" w:rsidRDefault="0053479D">
            <w:pPr>
              <w:rPr>
                <w:rFonts w:ascii="Georgia" w:hAnsi="Georgia"/>
                <w:sz w:val="18"/>
                <w:szCs w:val="18"/>
              </w:rPr>
            </w:pPr>
          </w:p>
        </w:tc>
        <w:tc>
          <w:tcPr>
            <w:tcW w:w="0" w:type="auto"/>
          </w:tcPr>
          <w:p w:rsidR="0053479D" w:rsidRPr="0053479D" w:rsidRDefault="0053479D" w:rsidP="0042072D">
            <w:pPr>
              <w:pStyle w:val="ListParagraph"/>
              <w:numPr>
                <w:ilvl w:val="0"/>
                <w:numId w:val="5"/>
              </w:numPr>
              <w:rPr>
                <w:rFonts w:ascii="Georgia" w:hAnsi="Georgia"/>
                <w:sz w:val="18"/>
                <w:szCs w:val="18"/>
              </w:rPr>
            </w:pPr>
            <w:r w:rsidRPr="0053479D">
              <w:rPr>
                <w:rFonts w:ascii="Georgia" w:hAnsi="Georgia"/>
                <w:sz w:val="18"/>
                <w:szCs w:val="18"/>
              </w:rPr>
              <w:t>Hell Beings</w:t>
            </w:r>
          </w:p>
        </w:tc>
        <w:tc>
          <w:tcPr>
            <w:tcW w:w="0" w:type="auto"/>
            <w:vMerge/>
          </w:tcPr>
          <w:p w:rsidR="0053479D" w:rsidRPr="0053479D" w:rsidRDefault="0053479D">
            <w:pPr>
              <w:rPr>
                <w:rFonts w:ascii="Georgia" w:hAnsi="Georgia"/>
                <w:sz w:val="18"/>
                <w:szCs w:val="18"/>
              </w:rPr>
            </w:pPr>
          </w:p>
        </w:tc>
        <w:tc>
          <w:tcPr>
            <w:tcW w:w="6373" w:type="dxa"/>
            <w:vMerge/>
          </w:tcPr>
          <w:p w:rsidR="0053479D" w:rsidRPr="0053479D" w:rsidRDefault="0053479D">
            <w:pPr>
              <w:rPr>
                <w:rFonts w:ascii="Georgia" w:hAnsi="Georgia"/>
                <w:sz w:val="18"/>
                <w:szCs w:val="18"/>
              </w:rPr>
            </w:pPr>
          </w:p>
        </w:tc>
      </w:tr>
      <w:tr w:rsidR="00F945C0" w:rsidRPr="0053479D" w:rsidTr="004D6645">
        <w:trPr>
          <w:jc w:val="center"/>
        </w:trPr>
        <w:tc>
          <w:tcPr>
            <w:tcW w:w="0" w:type="auto"/>
            <w:gridSpan w:val="4"/>
          </w:tcPr>
          <w:p w:rsidR="00F945C0" w:rsidRDefault="00F945C0" w:rsidP="00F945C0">
            <w:pPr>
              <w:jc w:val="center"/>
              <w:rPr>
                <w:rFonts w:ascii="Georgia" w:hAnsi="Georgia"/>
                <w:b/>
                <w:sz w:val="18"/>
                <w:szCs w:val="18"/>
              </w:rPr>
            </w:pPr>
          </w:p>
          <w:p w:rsidR="00F945C0" w:rsidRPr="00F945C0" w:rsidRDefault="00F945C0" w:rsidP="00F945C0">
            <w:pPr>
              <w:jc w:val="center"/>
              <w:rPr>
                <w:rFonts w:ascii="Georgia" w:hAnsi="Georgia"/>
                <w:b/>
                <w:sz w:val="18"/>
                <w:szCs w:val="18"/>
              </w:rPr>
            </w:pPr>
            <w:r w:rsidRPr="00713D97">
              <w:rPr>
                <w:rFonts w:ascii="Georgia" w:hAnsi="Georgia"/>
                <w:b/>
                <w:szCs w:val="18"/>
              </w:rPr>
              <w:t>The Six Heavens above Human Existence</w:t>
            </w:r>
          </w:p>
          <w:p w:rsidR="00F945C0" w:rsidRPr="00F14233" w:rsidRDefault="00F945C0" w:rsidP="00F945C0">
            <w:pPr>
              <w:rPr>
                <w:rFonts w:ascii="Georgia" w:hAnsi="Georgia"/>
                <w:b/>
                <w:sz w:val="8"/>
                <w:szCs w:val="18"/>
              </w:rPr>
            </w:pPr>
          </w:p>
          <w:p w:rsidR="00F945C0" w:rsidRPr="00F945C0" w:rsidRDefault="00F945C0" w:rsidP="00F945C0">
            <w:pPr>
              <w:rPr>
                <w:rFonts w:ascii="Georgia" w:hAnsi="Georgia"/>
                <w:sz w:val="18"/>
                <w:szCs w:val="18"/>
                <w:lang w:val="en-GB"/>
              </w:rPr>
            </w:pPr>
            <w:r w:rsidRPr="00F945C0">
              <w:rPr>
                <w:rFonts w:ascii="Georgia" w:hAnsi="Georgia"/>
                <w:sz w:val="18"/>
                <w:szCs w:val="18"/>
              </w:rPr>
              <w:t xml:space="preserve">1. </w:t>
            </w:r>
            <w:r w:rsidR="00713D97">
              <w:rPr>
                <w:rFonts w:ascii="Georgia" w:hAnsi="Georgia"/>
                <w:b/>
                <w:sz w:val="18"/>
                <w:szCs w:val="18"/>
              </w:rPr>
              <w:t>H</w:t>
            </w:r>
            <w:proofErr w:type="spellStart"/>
            <w:r w:rsidRPr="00713D97">
              <w:rPr>
                <w:rFonts w:ascii="Georgia" w:hAnsi="Georgia"/>
                <w:b/>
                <w:sz w:val="18"/>
                <w:szCs w:val="18"/>
                <w:lang w:val="en-GB"/>
              </w:rPr>
              <w:t>eaven</w:t>
            </w:r>
            <w:proofErr w:type="spellEnd"/>
            <w:r w:rsidRPr="00713D97">
              <w:rPr>
                <w:rFonts w:ascii="Georgia" w:hAnsi="Georgia"/>
                <w:b/>
                <w:sz w:val="18"/>
                <w:szCs w:val="18"/>
                <w:lang w:val="en-GB"/>
              </w:rPr>
              <w:t xml:space="preserve"> of the People of the Four Great Kings</w:t>
            </w:r>
            <w:r w:rsidRPr="00F945C0">
              <w:rPr>
                <w:rFonts w:ascii="Georgia" w:hAnsi="Georgia"/>
                <w:sz w:val="18"/>
                <w:szCs w:val="18"/>
                <w:lang w:val="en-GB"/>
              </w:rPr>
              <w:t xml:space="preserve">: </w:t>
            </w:r>
            <w:r w:rsidR="00823406">
              <w:rPr>
                <w:rFonts w:ascii="Georgia" w:hAnsi="Georgia"/>
                <w:sz w:val="18"/>
                <w:szCs w:val="18"/>
                <w:lang w:val="en-GB"/>
              </w:rPr>
              <w:t xml:space="preserve">These are </w:t>
            </w:r>
            <w:r w:rsidRPr="00F945C0">
              <w:rPr>
                <w:rFonts w:ascii="Georgia" w:hAnsi="Georgia"/>
                <w:sz w:val="18"/>
                <w:szCs w:val="18"/>
                <w:lang w:val="en-GB"/>
              </w:rPr>
              <w:t>mostly cheerful beings, the concept of which is similar to western idea of fairies, tree spirits, elves</w:t>
            </w:r>
            <w:r w:rsidR="00823406">
              <w:rPr>
                <w:rFonts w:ascii="Georgia" w:hAnsi="Georgia"/>
                <w:sz w:val="18"/>
                <w:szCs w:val="18"/>
                <w:lang w:val="en-GB"/>
              </w:rPr>
              <w:t>,</w:t>
            </w:r>
            <w:r w:rsidRPr="00F945C0">
              <w:rPr>
                <w:rFonts w:ascii="Georgia" w:hAnsi="Georgia"/>
                <w:sz w:val="18"/>
                <w:szCs w:val="18"/>
                <w:lang w:val="en-GB"/>
              </w:rPr>
              <w:t xml:space="preserve"> and goblins: to the </w:t>
            </w:r>
            <w:r w:rsidRPr="00823406">
              <w:rPr>
                <w:rFonts w:ascii="Georgia" w:hAnsi="Georgia"/>
                <w:sz w:val="18"/>
                <w:szCs w:val="18"/>
                <w:u w:val="single"/>
                <w:lang w:val="en-GB"/>
              </w:rPr>
              <w:t>east</w:t>
            </w:r>
            <w:r w:rsidRPr="00F945C0">
              <w:rPr>
                <w:rFonts w:ascii="Georgia" w:hAnsi="Georgia"/>
                <w:sz w:val="18"/>
                <w:szCs w:val="18"/>
                <w:lang w:val="en-GB"/>
              </w:rPr>
              <w:t xml:space="preserve">, </w:t>
            </w:r>
            <w:proofErr w:type="spellStart"/>
            <w:r w:rsidRPr="00F945C0">
              <w:rPr>
                <w:rFonts w:ascii="Georgia" w:hAnsi="Georgia"/>
                <w:i/>
                <w:iCs/>
                <w:sz w:val="18"/>
                <w:szCs w:val="18"/>
                <w:lang w:val="en-GB"/>
              </w:rPr>
              <w:t>gandhabba</w:t>
            </w:r>
            <w:r w:rsidRPr="00F945C0">
              <w:rPr>
                <w:rFonts w:ascii="Georgia" w:hAnsi="Georgia"/>
                <w:sz w:val="18"/>
                <w:szCs w:val="18"/>
                <w:lang w:val="en-GB"/>
              </w:rPr>
              <w:t>s</w:t>
            </w:r>
            <w:proofErr w:type="spellEnd"/>
            <w:r w:rsidRPr="00F945C0">
              <w:rPr>
                <w:rFonts w:ascii="Georgia" w:hAnsi="Georgia"/>
                <w:sz w:val="18"/>
                <w:szCs w:val="18"/>
                <w:lang w:val="en-GB"/>
              </w:rPr>
              <w:t xml:space="preserve">, flying musicians; to the </w:t>
            </w:r>
            <w:r w:rsidRPr="00823406">
              <w:rPr>
                <w:rFonts w:ascii="Georgia" w:hAnsi="Georgia"/>
                <w:sz w:val="18"/>
                <w:szCs w:val="18"/>
                <w:u w:val="single"/>
                <w:lang w:val="en-GB"/>
              </w:rPr>
              <w:t>south</w:t>
            </w:r>
            <w:r w:rsidRPr="00F945C0">
              <w:rPr>
                <w:rFonts w:ascii="Georgia" w:hAnsi="Georgia"/>
                <w:sz w:val="18"/>
                <w:szCs w:val="18"/>
                <w:lang w:val="en-GB"/>
              </w:rPr>
              <w:t xml:space="preserve">, </w:t>
            </w:r>
            <w:proofErr w:type="spellStart"/>
            <w:r w:rsidRPr="00F945C0">
              <w:rPr>
                <w:rFonts w:ascii="Georgia" w:hAnsi="Georgia"/>
                <w:i/>
                <w:iCs/>
                <w:sz w:val="18"/>
                <w:szCs w:val="18"/>
                <w:lang w:val="en-GB"/>
              </w:rPr>
              <w:t>kumbha</w:t>
            </w:r>
            <w:r w:rsidRPr="00F945C0">
              <w:rPr>
                <w:rFonts w:ascii="Times New Roman" w:hAnsi="Times New Roman" w:cs="Times New Roman"/>
                <w:i/>
                <w:iCs/>
                <w:sz w:val="18"/>
                <w:szCs w:val="18"/>
                <w:lang w:val="en-GB"/>
              </w:rPr>
              <w:t>ṇḍ</w:t>
            </w:r>
            <w:r w:rsidRPr="00F945C0">
              <w:rPr>
                <w:rFonts w:ascii="Georgia" w:hAnsi="Georgia"/>
                <w:i/>
                <w:iCs/>
                <w:sz w:val="18"/>
                <w:szCs w:val="18"/>
                <w:lang w:val="en-GB"/>
              </w:rPr>
              <w:t>a</w:t>
            </w:r>
            <w:r w:rsidRPr="00F945C0">
              <w:rPr>
                <w:rFonts w:ascii="Georgia" w:hAnsi="Georgia"/>
                <w:sz w:val="18"/>
                <w:szCs w:val="18"/>
                <w:lang w:val="en-GB"/>
              </w:rPr>
              <w:t>s</w:t>
            </w:r>
            <w:proofErr w:type="spellEnd"/>
            <w:r w:rsidRPr="00F945C0">
              <w:rPr>
                <w:rFonts w:ascii="Georgia" w:hAnsi="Georgia"/>
                <w:sz w:val="18"/>
                <w:szCs w:val="18"/>
                <w:lang w:val="en-GB"/>
              </w:rPr>
              <w:t>, gnomic caretakers of forests, mountains</w:t>
            </w:r>
            <w:r w:rsidR="00823406">
              <w:rPr>
                <w:rFonts w:ascii="Georgia" w:hAnsi="Georgia"/>
                <w:sz w:val="18"/>
                <w:szCs w:val="18"/>
                <w:lang w:val="en-GB"/>
              </w:rPr>
              <w:t>,</w:t>
            </w:r>
            <w:r w:rsidRPr="00F945C0">
              <w:rPr>
                <w:rFonts w:ascii="Georgia" w:hAnsi="Georgia"/>
                <w:sz w:val="18"/>
                <w:szCs w:val="18"/>
                <w:lang w:val="en-GB"/>
              </w:rPr>
              <w:t xml:space="preserve"> and hidden treasures; to the </w:t>
            </w:r>
            <w:r w:rsidRPr="00823406">
              <w:rPr>
                <w:rFonts w:ascii="Georgia" w:hAnsi="Georgia"/>
                <w:sz w:val="18"/>
                <w:szCs w:val="18"/>
                <w:u w:val="single"/>
                <w:lang w:val="en-GB"/>
              </w:rPr>
              <w:t>west</w:t>
            </w:r>
            <w:r w:rsidRPr="00F945C0">
              <w:rPr>
                <w:rFonts w:ascii="Georgia" w:hAnsi="Georgia"/>
                <w:sz w:val="18"/>
                <w:szCs w:val="18"/>
                <w:lang w:val="en-GB"/>
              </w:rPr>
              <w:t xml:space="preserve">, </w:t>
            </w:r>
            <w:proofErr w:type="spellStart"/>
            <w:r w:rsidRPr="00F945C0">
              <w:rPr>
                <w:rFonts w:ascii="Georgia" w:hAnsi="Georgia"/>
                <w:i/>
                <w:iCs/>
                <w:sz w:val="18"/>
                <w:szCs w:val="18"/>
                <w:lang w:val="en-GB"/>
              </w:rPr>
              <w:t>nāga</w:t>
            </w:r>
            <w:r w:rsidRPr="00F945C0">
              <w:rPr>
                <w:rFonts w:ascii="Georgia" w:hAnsi="Georgia"/>
                <w:sz w:val="18"/>
                <w:szCs w:val="18"/>
                <w:lang w:val="en-GB"/>
              </w:rPr>
              <w:t>s</w:t>
            </w:r>
            <w:proofErr w:type="spellEnd"/>
            <w:r w:rsidRPr="00F945C0">
              <w:rPr>
                <w:rFonts w:ascii="Georgia" w:hAnsi="Georgia"/>
                <w:sz w:val="18"/>
                <w:szCs w:val="18"/>
                <w:lang w:val="en-GB"/>
              </w:rPr>
              <w:t xml:space="preserve">, serpent-spirits; to the </w:t>
            </w:r>
            <w:r w:rsidRPr="00823406">
              <w:rPr>
                <w:rFonts w:ascii="Georgia" w:hAnsi="Georgia"/>
                <w:sz w:val="18"/>
                <w:szCs w:val="18"/>
                <w:u w:val="single"/>
                <w:lang w:val="en-GB"/>
              </w:rPr>
              <w:t>north</w:t>
            </w:r>
            <w:r w:rsidRPr="00F945C0">
              <w:rPr>
                <w:rFonts w:ascii="Georgia" w:hAnsi="Georgia"/>
                <w:sz w:val="18"/>
                <w:szCs w:val="18"/>
                <w:lang w:val="en-GB"/>
              </w:rPr>
              <w:t xml:space="preserve">, </w:t>
            </w:r>
            <w:proofErr w:type="spellStart"/>
            <w:r w:rsidRPr="00F945C0">
              <w:rPr>
                <w:rFonts w:ascii="Georgia" w:hAnsi="Georgia"/>
                <w:i/>
                <w:iCs/>
                <w:sz w:val="18"/>
                <w:szCs w:val="18"/>
                <w:lang w:val="en-GB"/>
              </w:rPr>
              <w:t>yakkha</w:t>
            </w:r>
            <w:r w:rsidRPr="00F945C0">
              <w:rPr>
                <w:rFonts w:ascii="Georgia" w:hAnsi="Georgia"/>
                <w:sz w:val="18"/>
                <w:szCs w:val="18"/>
                <w:lang w:val="en-GB"/>
              </w:rPr>
              <w:t>s</w:t>
            </w:r>
            <w:proofErr w:type="spellEnd"/>
            <w:r w:rsidRPr="00F945C0">
              <w:rPr>
                <w:rFonts w:ascii="Georgia" w:hAnsi="Georgia"/>
                <w:sz w:val="18"/>
                <w:szCs w:val="18"/>
                <w:lang w:val="en-GB"/>
              </w:rPr>
              <w:t xml:space="preserve">, or nature-spirits. These can act as guides and protectors; some can be frightening. The Four Kings themselves dwell in heaven no.2, but keep their ‘subjects’ under check and guidance, </w:t>
            </w:r>
            <w:r w:rsidR="00823406">
              <w:rPr>
                <w:rFonts w:ascii="Georgia" w:hAnsi="Georgia"/>
                <w:sz w:val="18"/>
                <w:szCs w:val="18"/>
                <w:lang w:val="en-GB"/>
              </w:rPr>
              <w:t xml:space="preserve">as </w:t>
            </w:r>
            <w:r w:rsidRPr="00F945C0">
              <w:rPr>
                <w:rFonts w:ascii="Georgia" w:hAnsi="Georgia"/>
                <w:sz w:val="18"/>
                <w:szCs w:val="18"/>
                <w:lang w:val="en-GB"/>
              </w:rPr>
              <w:t>guardians of the four directions, to protect a space free of unruly energies. The beings of level 1 are reborn there by keeping precepts and generosity, and they parallel human states relating to enjoying simple pleasures, and being well ‘earthed’. They can be seen to parallel the stage of practice when one’s energies start to be gathered.</w:t>
            </w:r>
          </w:p>
          <w:p w:rsidR="00F945C0" w:rsidRPr="00F945C0" w:rsidRDefault="00F945C0" w:rsidP="00F945C0">
            <w:pPr>
              <w:rPr>
                <w:rFonts w:ascii="Georgia" w:hAnsi="Georgia"/>
                <w:sz w:val="18"/>
                <w:szCs w:val="18"/>
                <w:lang w:val="en-GB"/>
              </w:rPr>
            </w:pPr>
          </w:p>
          <w:p w:rsidR="00F945C0" w:rsidRPr="00F945C0" w:rsidRDefault="00F945C0" w:rsidP="00F945C0">
            <w:pPr>
              <w:rPr>
                <w:rFonts w:ascii="Georgia" w:hAnsi="Georgia"/>
                <w:sz w:val="18"/>
                <w:szCs w:val="18"/>
                <w:lang w:val="en-GB"/>
              </w:rPr>
            </w:pPr>
            <w:r w:rsidRPr="00F945C0">
              <w:rPr>
                <w:rFonts w:ascii="Georgia" w:hAnsi="Georgia"/>
                <w:sz w:val="18"/>
                <w:szCs w:val="18"/>
                <w:lang w:val="en-GB"/>
              </w:rPr>
              <w:t xml:space="preserve">2. </w:t>
            </w:r>
            <w:r w:rsidR="00713D97" w:rsidRPr="00713D97">
              <w:rPr>
                <w:rFonts w:ascii="Georgia" w:hAnsi="Georgia"/>
                <w:b/>
                <w:sz w:val="18"/>
                <w:szCs w:val="18"/>
                <w:lang w:val="en-GB"/>
              </w:rPr>
              <w:t>H</w:t>
            </w:r>
            <w:r w:rsidRPr="00713D97">
              <w:rPr>
                <w:rFonts w:ascii="Georgia" w:hAnsi="Georgia"/>
                <w:b/>
                <w:sz w:val="18"/>
                <w:szCs w:val="18"/>
                <w:lang w:val="en-GB"/>
              </w:rPr>
              <w:t>eaven of the Thirty-Three</w:t>
            </w:r>
            <w:r w:rsidRPr="00F945C0">
              <w:rPr>
                <w:rFonts w:ascii="Georgia" w:hAnsi="Georgia"/>
                <w:sz w:val="18"/>
                <w:szCs w:val="18"/>
                <w:lang w:val="en-GB"/>
              </w:rPr>
              <w:t xml:space="preserve">: </w:t>
            </w:r>
            <w:r w:rsidR="00823406">
              <w:rPr>
                <w:rFonts w:ascii="Georgia" w:hAnsi="Georgia"/>
                <w:sz w:val="18"/>
                <w:szCs w:val="18"/>
                <w:lang w:val="en-GB"/>
              </w:rPr>
              <w:t xml:space="preserve">This is </w:t>
            </w:r>
            <w:r w:rsidRPr="00F945C0">
              <w:rPr>
                <w:rFonts w:ascii="Georgia" w:hAnsi="Georgia"/>
                <w:sz w:val="18"/>
                <w:szCs w:val="18"/>
                <w:lang w:val="en-GB"/>
              </w:rPr>
              <w:t xml:space="preserve">a place of good-hearted company and </w:t>
            </w:r>
            <w:proofErr w:type="spellStart"/>
            <w:r w:rsidRPr="00F945C0">
              <w:rPr>
                <w:rFonts w:ascii="Georgia" w:hAnsi="Georgia"/>
                <w:i/>
                <w:iCs/>
                <w:sz w:val="18"/>
                <w:szCs w:val="18"/>
                <w:lang w:val="en-GB"/>
              </w:rPr>
              <w:t>Dhamma</w:t>
            </w:r>
            <w:proofErr w:type="spellEnd"/>
            <w:r w:rsidRPr="00F945C0">
              <w:rPr>
                <w:rFonts w:ascii="Georgia" w:hAnsi="Georgia"/>
                <w:sz w:val="18"/>
                <w:szCs w:val="18"/>
                <w:lang w:val="en-GB"/>
              </w:rPr>
              <w:t xml:space="preserve">-discussion. It is said that the Buddha visited this world to teach the </w:t>
            </w:r>
            <w:proofErr w:type="spellStart"/>
            <w:r w:rsidRPr="00F945C0">
              <w:rPr>
                <w:rFonts w:ascii="Georgia" w:hAnsi="Georgia"/>
                <w:i/>
                <w:iCs/>
                <w:sz w:val="18"/>
                <w:szCs w:val="18"/>
                <w:lang w:val="en-GB"/>
              </w:rPr>
              <w:t>Abhidhamma</w:t>
            </w:r>
            <w:proofErr w:type="spellEnd"/>
            <w:r w:rsidRPr="00F945C0">
              <w:rPr>
                <w:rFonts w:ascii="Georgia" w:hAnsi="Georgia"/>
                <w:sz w:val="18"/>
                <w:szCs w:val="18"/>
                <w:lang w:val="en-GB"/>
              </w:rPr>
              <w:t xml:space="preserve">, to an audience which included his dead mother, who visited there from the </w:t>
            </w:r>
            <w:proofErr w:type="spellStart"/>
            <w:r w:rsidRPr="00F945C0">
              <w:rPr>
                <w:rFonts w:ascii="Georgia" w:hAnsi="Georgia"/>
                <w:i/>
                <w:iCs/>
                <w:sz w:val="18"/>
                <w:szCs w:val="18"/>
                <w:lang w:val="en-GB"/>
              </w:rPr>
              <w:t>Tusita</w:t>
            </w:r>
            <w:proofErr w:type="spellEnd"/>
            <w:r w:rsidRPr="00F945C0">
              <w:rPr>
                <w:rFonts w:ascii="Georgia" w:hAnsi="Georgia"/>
                <w:sz w:val="18"/>
                <w:szCs w:val="18"/>
                <w:lang w:val="en-GB"/>
              </w:rPr>
              <w:t xml:space="preserve"> heaven. Beings are reborn in the heaven of the Thirty-Three due to helpfulness, kindness</w:t>
            </w:r>
            <w:r w:rsidR="00823406">
              <w:rPr>
                <w:rFonts w:ascii="Georgia" w:hAnsi="Georgia"/>
                <w:sz w:val="18"/>
                <w:szCs w:val="18"/>
                <w:lang w:val="en-GB"/>
              </w:rPr>
              <w:t>,</w:t>
            </w:r>
            <w:r w:rsidRPr="00F945C0">
              <w:rPr>
                <w:rFonts w:ascii="Georgia" w:hAnsi="Georgia"/>
                <w:sz w:val="18"/>
                <w:szCs w:val="18"/>
                <w:lang w:val="en-GB"/>
              </w:rPr>
              <w:t xml:space="preserve"> and generosity. There are said to be thirty-two deities (ministers) ruled by </w:t>
            </w:r>
            <w:proofErr w:type="spellStart"/>
            <w:r w:rsidRPr="00F945C0">
              <w:rPr>
                <w:rFonts w:ascii="Georgia" w:hAnsi="Georgia"/>
                <w:sz w:val="18"/>
                <w:szCs w:val="18"/>
                <w:lang w:val="en-GB"/>
              </w:rPr>
              <w:t>Sakka</w:t>
            </w:r>
            <w:proofErr w:type="spellEnd"/>
            <w:r w:rsidRPr="00F945C0">
              <w:rPr>
                <w:rFonts w:ascii="Georgia" w:hAnsi="Georgia"/>
                <w:sz w:val="18"/>
                <w:szCs w:val="18"/>
                <w:lang w:val="en-GB"/>
              </w:rPr>
              <w:t xml:space="preserve"> (also called </w:t>
            </w:r>
            <w:proofErr w:type="spellStart"/>
            <w:r w:rsidRPr="00F945C0">
              <w:rPr>
                <w:rFonts w:ascii="Georgia" w:hAnsi="Georgia"/>
                <w:sz w:val="18"/>
                <w:szCs w:val="18"/>
                <w:lang w:val="en-GB"/>
              </w:rPr>
              <w:t>Indra</w:t>
            </w:r>
            <w:proofErr w:type="spellEnd"/>
            <w:r w:rsidRPr="00F945C0">
              <w:rPr>
                <w:rFonts w:ascii="Georgia" w:hAnsi="Georgia"/>
                <w:sz w:val="18"/>
                <w:szCs w:val="18"/>
                <w:lang w:val="en-GB"/>
              </w:rPr>
              <w:t>), a god who is always on the look out to help people, being seen as heroic, and full of youthful vigour and enthusiasm.</w:t>
            </w:r>
          </w:p>
          <w:p w:rsidR="00F945C0" w:rsidRPr="00F945C0" w:rsidRDefault="00F945C0" w:rsidP="00F945C0">
            <w:pPr>
              <w:rPr>
                <w:rFonts w:ascii="Georgia" w:hAnsi="Georgia"/>
                <w:sz w:val="18"/>
                <w:szCs w:val="18"/>
                <w:lang w:val="en-GB"/>
              </w:rPr>
            </w:pPr>
          </w:p>
          <w:p w:rsidR="00F945C0" w:rsidRPr="00F945C0" w:rsidRDefault="00F945C0" w:rsidP="00F945C0">
            <w:pPr>
              <w:rPr>
                <w:rFonts w:ascii="Georgia" w:hAnsi="Georgia"/>
                <w:sz w:val="18"/>
                <w:szCs w:val="18"/>
                <w:lang w:val="en-GB"/>
              </w:rPr>
            </w:pPr>
            <w:r w:rsidRPr="00F945C0">
              <w:rPr>
                <w:rFonts w:ascii="Georgia" w:hAnsi="Georgia"/>
                <w:sz w:val="18"/>
                <w:szCs w:val="18"/>
                <w:lang w:val="en-GB"/>
              </w:rPr>
              <w:t xml:space="preserve">3. </w:t>
            </w:r>
            <w:r w:rsidR="00713D97" w:rsidRPr="00713D97">
              <w:rPr>
                <w:rFonts w:ascii="Georgia" w:hAnsi="Georgia"/>
                <w:b/>
                <w:sz w:val="18"/>
                <w:szCs w:val="18"/>
                <w:lang w:val="en-GB"/>
              </w:rPr>
              <w:t>H</w:t>
            </w:r>
            <w:r w:rsidRPr="00713D97">
              <w:rPr>
                <w:rFonts w:ascii="Georgia" w:hAnsi="Georgia"/>
                <w:b/>
                <w:sz w:val="18"/>
                <w:szCs w:val="18"/>
                <w:lang w:val="en-GB"/>
              </w:rPr>
              <w:t>eaven of the Happy</w:t>
            </w:r>
            <w:r w:rsidRPr="00F945C0">
              <w:rPr>
                <w:rFonts w:ascii="Georgia" w:hAnsi="Georgia"/>
                <w:sz w:val="18"/>
                <w:szCs w:val="18"/>
                <w:lang w:val="en-GB"/>
              </w:rPr>
              <w:t xml:space="preserve"> (</w:t>
            </w:r>
            <w:proofErr w:type="spellStart"/>
            <w:r w:rsidRPr="00F945C0">
              <w:rPr>
                <w:rFonts w:ascii="Georgia" w:hAnsi="Georgia"/>
                <w:i/>
                <w:iCs/>
                <w:sz w:val="18"/>
                <w:szCs w:val="18"/>
                <w:lang w:val="en-GB"/>
              </w:rPr>
              <w:t>Yāma</w:t>
            </w:r>
            <w:proofErr w:type="spellEnd"/>
            <w:r w:rsidRPr="00F945C0">
              <w:rPr>
                <w:rFonts w:ascii="Georgia" w:hAnsi="Georgia"/>
                <w:sz w:val="18"/>
                <w:szCs w:val="18"/>
                <w:lang w:val="en-GB"/>
              </w:rPr>
              <w:t xml:space="preserve">): </w:t>
            </w:r>
            <w:r w:rsidR="00823406">
              <w:rPr>
                <w:rFonts w:ascii="Georgia" w:hAnsi="Georgia"/>
                <w:sz w:val="18"/>
                <w:szCs w:val="18"/>
                <w:lang w:val="en-GB"/>
              </w:rPr>
              <w:t xml:space="preserve">This is </w:t>
            </w:r>
            <w:r w:rsidRPr="00F945C0">
              <w:rPr>
                <w:rFonts w:ascii="Georgia" w:hAnsi="Georgia"/>
                <w:sz w:val="18"/>
                <w:szCs w:val="18"/>
                <w:lang w:val="en-GB"/>
              </w:rPr>
              <w:t xml:space="preserve">a place of great joy and beauty – gemstones, parks, and lakes of crystal water. </w:t>
            </w:r>
            <w:r w:rsidR="00823406">
              <w:rPr>
                <w:rFonts w:ascii="Georgia" w:hAnsi="Georgia"/>
                <w:sz w:val="18"/>
                <w:szCs w:val="18"/>
                <w:lang w:val="en-GB"/>
              </w:rPr>
              <w:t xml:space="preserve">It is an </w:t>
            </w:r>
            <w:r w:rsidRPr="00F945C0">
              <w:rPr>
                <w:rFonts w:ascii="Georgia" w:hAnsi="Georgia"/>
                <w:sz w:val="18"/>
                <w:szCs w:val="18"/>
                <w:lang w:val="en-GB"/>
              </w:rPr>
              <w:t xml:space="preserve">"auspicious" heaven, where the gods are continually singing. Note: </w:t>
            </w:r>
            <w:proofErr w:type="gramStart"/>
            <w:r w:rsidRPr="00F945C0">
              <w:rPr>
                <w:rFonts w:ascii="Georgia" w:hAnsi="Georgia"/>
                <w:sz w:val="18"/>
                <w:szCs w:val="18"/>
                <w:lang w:val="en-GB"/>
              </w:rPr>
              <w:t>This heaven, and those above it, are</w:t>
            </w:r>
            <w:proofErr w:type="gramEnd"/>
            <w:r w:rsidRPr="00F945C0">
              <w:rPr>
                <w:rFonts w:ascii="Georgia" w:hAnsi="Georgia"/>
                <w:sz w:val="18"/>
                <w:szCs w:val="18"/>
                <w:lang w:val="en-GB"/>
              </w:rPr>
              <w:t xml:space="preserve"> called aerial heavens, as they are located above ground – layers of clouds support them from below. </w:t>
            </w:r>
          </w:p>
          <w:p w:rsidR="00F945C0" w:rsidRPr="00F945C0" w:rsidRDefault="00F945C0" w:rsidP="00F945C0">
            <w:pPr>
              <w:rPr>
                <w:rFonts w:ascii="Georgia" w:hAnsi="Georgia"/>
                <w:sz w:val="18"/>
                <w:szCs w:val="18"/>
                <w:lang w:val="en-GB"/>
              </w:rPr>
            </w:pPr>
          </w:p>
          <w:p w:rsidR="00F945C0" w:rsidRPr="00F945C0" w:rsidRDefault="00F945C0" w:rsidP="00F945C0">
            <w:pPr>
              <w:rPr>
                <w:rFonts w:ascii="Georgia" w:hAnsi="Georgia"/>
                <w:sz w:val="18"/>
                <w:szCs w:val="18"/>
                <w:lang w:val="en-GB"/>
              </w:rPr>
            </w:pPr>
            <w:r w:rsidRPr="00F945C0">
              <w:rPr>
                <w:rFonts w:ascii="Georgia" w:hAnsi="Georgia"/>
                <w:sz w:val="18"/>
                <w:szCs w:val="18"/>
                <w:lang w:val="en-GB"/>
              </w:rPr>
              <w:t xml:space="preserve">4. </w:t>
            </w:r>
            <w:r w:rsidR="00713D97" w:rsidRPr="00713D97">
              <w:rPr>
                <w:rFonts w:ascii="Georgia" w:hAnsi="Georgia"/>
                <w:b/>
                <w:sz w:val="18"/>
                <w:szCs w:val="18"/>
                <w:lang w:val="en-GB"/>
              </w:rPr>
              <w:t>H</w:t>
            </w:r>
            <w:r w:rsidRPr="00713D97">
              <w:rPr>
                <w:rFonts w:ascii="Georgia" w:hAnsi="Georgia"/>
                <w:b/>
                <w:sz w:val="18"/>
                <w:szCs w:val="18"/>
                <w:lang w:val="en-GB"/>
              </w:rPr>
              <w:t>eaven of the Contented</w:t>
            </w:r>
            <w:r w:rsidRPr="00F945C0">
              <w:rPr>
                <w:rFonts w:ascii="Georgia" w:hAnsi="Georgia"/>
                <w:sz w:val="18"/>
                <w:szCs w:val="18"/>
                <w:lang w:val="en-GB"/>
              </w:rPr>
              <w:t xml:space="preserve"> (</w:t>
            </w:r>
            <w:proofErr w:type="spellStart"/>
            <w:r w:rsidRPr="00F945C0">
              <w:rPr>
                <w:rFonts w:ascii="Georgia" w:hAnsi="Georgia"/>
                <w:i/>
                <w:iCs/>
                <w:sz w:val="18"/>
                <w:szCs w:val="18"/>
                <w:lang w:val="en-GB"/>
              </w:rPr>
              <w:t>Tusita</w:t>
            </w:r>
            <w:proofErr w:type="spellEnd"/>
            <w:r w:rsidRPr="00F945C0">
              <w:rPr>
                <w:rFonts w:ascii="Georgia" w:hAnsi="Georgia"/>
                <w:sz w:val="18"/>
                <w:szCs w:val="18"/>
                <w:lang w:val="en-GB"/>
              </w:rPr>
              <w:t xml:space="preserve">): </w:t>
            </w:r>
            <w:r w:rsidR="00823406">
              <w:rPr>
                <w:rFonts w:ascii="Georgia" w:hAnsi="Georgia"/>
                <w:sz w:val="18"/>
                <w:szCs w:val="18"/>
                <w:lang w:val="en-GB"/>
              </w:rPr>
              <w:t xml:space="preserve">In this place, </w:t>
            </w:r>
            <w:r w:rsidRPr="00F945C0">
              <w:rPr>
                <w:rFonts w:ascii="Georgia" w:hAnsi="Georgia"/>
                <w:sz w:val="18"/>
                <w:szCs w:val="18"/>
                <w:lang w:val="en-GB"/>
              </w:rPr>
              <w:t xml:space="preserve">beings are delighted by hearing </w:t>
            </w:r>
            <w:proofErr w:type="spellStart"/>
            <w:r w:rsidRPr="00F945C0">
              <w:rPr>
                <w:rFonts w:ascii="Georgia" w:hAnsi="Georgia"/>
                <w:i/>
                <w:iCs/>
                <w:sz w:val="18"/>
                <w:szCs w:val="18"/>
                <w:lang w:val="en-GB"/>
              </w:rPr>
              <w:t>Dhamma</w:t>
            </w:r>
            <w:proofErr w:type="spellEnd"/>
            <w:r w:rsidRPr="00F945C0">
              <w:rPr>
                <w:rFonts w:ascii="Georgia" w:hAnsi="Georgia"/>
                <w:sz w:val="18"/>
                <w:szCs w:val="18"/>
                <w:lang w:val="en-GB"/>
              </w:rPr>
              <w:t xml:space="preserve"> and other forms of truth. A bodhisattva in his life prior to the one in which he attains </w:t>
            </w:r>
            <w:proofErr w:type="spellStart"/>
            <w:r w:rsidRPr="00F945C0">
              <w:rPr>
                <w:rFonts w:ascii="Georgia" w:hAnsi="Georgia"/>
                <w:sz w:val="18"/>
                <w:szCs w:val="18"/>
                <w:lang w:val="en-GB"/>
              </w:rPr>
              <w:t>Buddhahood</w:t>
            </w:r>
            <w:proofErr w:type="spellEnd"/>
            <w:r w:rsidRPr="00F945C0">
              <w:rPr>
                <w:rFonts w:ascii="Georgia" w:hAnsi="Georgia"/>
                <w:sz w:val="18"/>
                <w:szCs w:val="18"/>
                <w:lang w:val="en-GB"/>
              </w:rPr>
              <w:t xml:space="preserve"> dwells in this heaven. This is the world where </w:t>
            </w:r>
            <w:proofErr w:type="spellStart"/>
            <w:r w:rsidRPr="00F945C0">
              <w:rPr>
                <w:rFonts w:ascii="Georgia" w:hAnsi="Georgia"/>
                <w:sz w:val="18"/>
                <w:szCs w:val="18"/>
                <w:lang w:val="en-GB"/>
              </w:rPr>
              <w:t>Metteyya</w:t>
            </w:r>
            <w:proofErr w:type="spellEnd"/>
            <w:r w:rsidRPr="00F945C0">
              <w:rPr>
                <w:rFonts w:ascii="Georgia" w:hAnsi="Georgia"/>
                <w:sz w:val="18"/>
                <w:szCs w:val="18"/>
                <w:lang w:val="en-GB"/>
              </w:rPr>
              <w:t xml:space="preserve"> (Skt. </w:t>
            </w:r>
            <w:proofErr w:type="spellStart"/>
            <w:r w:rsidRPr="00F945C0">
              <w:rPr>
                <w:rFonts w:ascii="Georgia" w:hAnsi="Georgia"/>
                <w:sz w:val="18"/>
                <w:szCs w:val="18"/>
                <w:lang w:val="en-GB"/>
              </w:rPr>
              <w:t>Maitreya</w:t>
            </w:r>
            <w:proofErr w:type="spellEnd"/>
            <w:r w:rsidR="00A83322">
              <w:rPr>
                <w:rFonts w:ascii="Georgia" w:hAnsi="Georgia"/>
                <w:sz w:val="18"/>
                <w:szCs w:val="18"/>
                <w:lang w:val="en-GB"/>
              </w:rPr>
              <w:t>,</w:t>
            </w:r>
            <w:r w:rsidRPr="00F945C0">
              <w:rPr>
                <w:rFonts w:ascii="Georgia" w:hAnsi="Georgia"/>
                <w:sz w:val="18"/>
                <w:szCs w:val="18"/>
                <w:lang w:val="en-GB"/>
              </w:rPr>
              <w:t xml:space="preserve"> </w:t>
            </w:r>
            <w:r w:rsidR="00A83322">
              <w:rPr>
                <w:rFonts w:ascii="Georgia" w:hAnsi="Georgia"/>
                <w:sz w:val="18"/>
                <w:szCs w:val="18"/>
                <w:lang w:val="en-GB"/>
              </w:rPr>
              <w:t xml:space="preserve">meaning </w:t>
            </w:r>
            <w:r w:rsidRPr="00F945C0">
              <w:rPr>
                <w:rFonts w:ascii="Georgia" w:hAnsi="Georgia"/>
                <w:sz w:val="18"/>
                <w:szCs w:val="18"/>
                <w:lang w:val="en-GB"/>
              </w:rPr>
              <w:t>The Friendly One), the next Buddha, dwells.</w:t>
            </w:r>
          </w:p>
          <w:p w:rsidR="00F945C0" w:rsidRPr="00F945C0" w:rsidRDefault="00F945C0" w:rsidP="00F945C0">
            <w:pPr>
              <w:rPr>
                <w:rFonts w:ascii="Georgia" w:hAnsi="Georgia"/>
                <w:sz w:val="18"/>
                <w:szCs w:val="18"/>
                <w:lang w:val="en-GB"/>
              </w:rPr>
            </w:pPr>
          </w:p>
          <w:p w:rsidR="00F945C0" w:rsidRPr="00F945C0" w:rsidRDefault="00713D97" w:rsidP="00F945C0">
            <w:pPr>
              <w:rPr>
                <w:rFonts w:ascii="Georgia" w:hAnsi="Georgia"/>
                <w:sz w:val="18"/>
                <w:szCs w:val="18"/>
                <w:lang w:val="en-GB"/>
              </w:rPr>
            </w:pPr>
            <w:r>
              <w:rPr>
                <w:rFonts w:ascii="Georgia" w:hAnsi="Georgia"/>
                <w:sz w:val="18"/>
                <w:szCs w:val="18"/>
                <w:lang w:val="en-GB"/>
              </w:rPr>
              <w:t xml:space="preserve">5. </w:t>
            </w:r>
            <w:r w:rsidRPr="00713D97">
              <w:rPr>
                <w:rFonts w:ascii="Georgia" w:hAnsi="Georgia"/>
                <w:b/>
                <w:sz w:val="18"/>
                <w:szCs w:val="18"/>
                <w:lang w:val="en-GB"/>
              </w:rPr>
              <w:t>H</w:t>
            </w:r>
            <w:r w:rsidR="00F945C0" w:rsidRPr="00713D97">
              <w:rPr>
                <w:rFonts w:ascii="Georgia" w:hAnsi="Georgia"/>
                <w:b/>
                <w:sz w:val="18"/>
                <w:szCs w:val="18"/>
                <w:lang w:val="en-GB"/>
              </w:rPr>
              <w:t>eaven of those who Delight in Creating</w:t>
            </w:r>
            <w:r w:rsidR="00F945C0" w:rsidRPr="00F945C0">
              <w:rPr>
                <w:rFonts w:ascii="Georgia" w:hAnsi="Georgia"/>
                <w:sz w:val="18"/>
                <w:szCs w:val="18"/>
                <w:lang w:val="en-GB"/>
              </w:rPr>
              <w:t xml:space="preserve">: </w:t>
            </w:r>
            <w:r w:rsidR="00A83322">
              <w:rPr>
                <w:rFonts w:ascii="Georgia" w:hAnsi="Georgia"/>
                <w:sz w:val="18"/>
                <w:szCs w:val="18"/>
                <w:lang w:val="en-GB"/>
              </w:rPr>
              <w:t xml:space="preserve">This is </w:t>
            </w:r>
            <w:r w:rsidR="00F945C0" w:rsidRPr="00F945C0">
              <w:rPr>
                <w:rFonts w:ascii="Georgia" w:hAnsi="Georgia"/>
                <w:sz w:val="18"/>
                <w:szCs w:val="18"/>
                <w:lang w:val="en-GB"/>
              </w:rPr>
              <w:t xml:space="preserve">a subtle, shimmering, translucent realm of joyful, dancing activity, related to bright inspiration and creativity. </w:t>
            </w:r>
            <w:r w:rsidR="00A83322">
              <w:rPr>
                <w:rFonts w:ascii="Georgia" w:hAnsi="Georgia"/>
                <w:sz w:val="18"/>
                <w:szCs w:val="18"/>
                <w:lang w:val="en-GB"/>
              </w:rPr>
              <w:t xml:space="preserve">It is a </w:t>
            </w:r>
            <w:r w:rsidR="00F945C0" w:rsidRPr="00F945C0">
              <w:rPr>
                <w:rFonts w:ascii="Georgia" w:hAnsi="Georgia"/>
                <w:sz w:val="18"/>
                <w:szCs w:val="18"/>
                <w:lang w:val="en-GB"/>
              </w:rPr>
              <w:t>heaven where one can fulfil desires by magical transformations.</w:t>
            </w:r>
          </w:p>
          <w:p w:rsidR="00F945C0" w:rsidRPr="00F945C0" w:rsidRDefault="00F945C0" w:rsidP="00F945C0">
            <w:pPr>
              <w:rPr>
                <w:rFonts w:ascii="Georgia" w:hAnsi="Georgia"/>
                <w:sz w:val="18"/>
                <w:szCs w:val="18"/>
                <w:lang w:val="en-GB"/>
              </w:rPr>
            </w:pPr>
          </w:p>
          <w:p w:rsidR="00F945C0" w:rsidRDefault="00F945C0" w:rsidP="00F945C0">
            <w:pPr>
              <w:rPr>
                <w:rFonts w:ascii="Georgia" w:hAnsi="Georgia"/>
                <w:sz w:val="18"/>
                <w:szCs w:val="18"/>
                <w:lang w:val="en-GB"/>
              </w:rPr>
            </w:pPr>
            <w:r w:rsidRPr="00F945C0">
              <w:rPr>
                <w:rFonts w:ascii="Georgia" w:hAnsi="Georgia"/>
                <w:sz w:val="18"/>
                <w:szCs w:val="18"/>
                <w:lang w:val="en-GB"/>
              </w:rPr>
              <w:t xml:space="preserve">6. </w:t>
            </w:r>
            <w:r w:rsidR="00713D97" w:rsidRPr="00713D97">
              <w:rPr>
                <w:rFonts w:ascii="Georgia" w:hAnsi="Georgia"/>
                <w:b/>
                <w:sz w:val="18"/>
                <w:szCs w:val="18"/>
                <w:lang w:val="en-GB"/>
              </w:rPr>
              <w:t>H</w:t>
            </w:r>
            <w:r w:rsidRPr="00713D97">
              <w:rPr>
                <w:rFonts w:ascii="Georgia" w:hAnsi="Georgia"/>
                <w:b/>
                <w:sz w:val="18"/>
                <w:szCs w:val="18"/>
                <w:lang w:val="en-GB"/>
              </w:rPr>
              <w:t>eaven of those with Mastery over Other’s Creations</w:t>
            </w:r>
            <w:r w:rsidRPr="00F945C0">
              <w:rPr>
                <w:rFonts w:ascii="Georgia" w:hAnsi="Georgia"/>
                <w:sz w:val="18"/>
                <w:szCs w:val="18"/>
                <w:lang w:val="en-GB"/>
              </w:rPr>
              <w:t xml:space="preserve">: </w:t>
            </w:r>
            <w:r w:rsidR="00A83322">
              <w:rPr>
                <w:rFonts w:ascii="Georgia" w:hAnsi="Georgia"/>
                <w:sz w:val="18"/>
                <w:szCs w:val="18"/>
                <w:lang w:val="en-GB"/>
              </w:rPr>
              <w:t>This heaven is l</w:t>
            </w:r>
            <w:r w:rsidRPr="00F945C0">
              <w:rPr>
                <w:rFonts w:ascii="Georgia" w:hAnsi="Georgia"/>
                <w:sz w:val="18"/>
                <w:szCs w:val="18"/>
                <w:lang w:val="en-GB"/>
              </w:rPr>
              <w:t xml:space="preserve">ike no. 5, </w:t>
            </w:r>
            <w:r w:rsidR="00A83322">
              <w:rPr>
                <w:rFonts w:ascii="Georgia" w:hAnsi="Georgia"/>
                <w:sz w:val="18"/>
                <w:szCs w:val="18"/>
                <w:lang w:val="en-GB"/>
              </w:rPr>
              <w:t>al</w:t>
            </w:r>
            <w:r w:rsidRPr="00F945C0">
              <w:rPr>
                <w:rFonts w:ascii="Georgia" w:hAnsi="Georgia"/>
                <w:sz w:val="18"/>
                <w:szCs w:val="18"/>
                <w:lang w:val="en-GB"/>
              </w:rPr>
              <w:t>though here the emphasis is on encouraging, guiding</w:t>
            </w:r>
            <w:r w:rsidR="00A83322">
              <w:rPr>
                <w:rFonts w:ascii="Georgia" w:hAnsi="Georgia"/>
                <w:sz w:val="18"/>
                <w:szCs w:val="18"/>
                <w:lang w:val="en-GB"/>
              </w:rPr>
              <w:t>,</w:t>
            </w:r>
            <w:r w:rsidRPr="00F945C0">
              <w:rPr>
                <w:rFonts w:ascii="Georgia" w:hAnsi="Georgia"/>
                <w:sz w:val="18"/>
                <w:szCs w:val="18"/>
                <w:lang w:val="en-GB"/>
              </w:rPr>
              <w:t xml:space="preserve"> and inspiring others. When this goes wrong, it may take the form of manipulating others, represented by </w:t>
            </w:r>
            <w:proofErr w:type="spellStart"/>
            <w:r w:rsidRPr="00F945C0">
              <w:rPr>
                <w:rFonts w:ascii="Georgia" w:hAnsi="Georgia"/>
                <w:sz w:val="18"/>
                <w:szCs w:val="18"/>
                <w:lang w:val="en-GB"/>
              </w:rPr>
              <w:t>Māra</w:t>
            </w:r>
            <w:proofErr w:type="spellEnd"/>
            <w:r w:rsidRPr="00F945C0">
              <w:rPr>
                <w:rFonts w:ascii="Georgia" w:hAnsi="Georgia"/>
                <w:sz w:val="18"/>
                <w:szCs w:val="18"/>
                <w:lang w:val="en-GB"/>
              </w:rPr>
              <w:t>, the Evil One, who dwells on the edges of this world</w:t>
            </w:r>
            <w:r w:rsidR="00A83322">
              <w:rPr>
                <w:rFonts w:ascii="Georgia" w:hAnsi="Georgia"/>
                <w:sz w:val="18"/>
                <w:szCs w:val="18"/>
                <w:lang w:val="en-GB"/>
              </w:rPr>
              <w:t>;</w:t>
            </w:r>
            <w:r w:rsidRPr="00F945C0">
              <w:rPr>
                <w:rFonts w:ascii="Georgia" w:hAnsi="Georgia"/>
                <w:sz w:val="18"/>
                <w:szCs w:val="18"/>
                <w:lang w:val="en-GB"/>
              </w:rPr>
              <w:t xml:space="preserve"> he represents the danger of perverting the potency of good qualities.</w:t>
            </w:r>
          </w:p>
          <w:p w:rsidR="00713D97" w:rsidRDefault="00713D97" w:rsidP="00F945C0">
            <w:pPr>
              <w:rPr>
                <w:rFonts w:ascii="Georgia" w:hAnsi="Georgia"/>
                <w:sz w:val="18"/>
                <w:szCs w:val="18"/>
                <w:lang w:val="en-GB"/>
              </w:rPr>
            </w:pPr>
          </w:p>
          <w:p w:rsidR="00713D97" w:rsidRDefault="00713D97" w:rsidP="00713D97">
            <w:pPr>
              <w:rPr>
                <w:rFonts w:ascii="Georgia" w:hAnsi="Georgia"/>
                <w:sz w:val="18"/>
                <w:szCs w:val="18"/>
                <w:lang w:val="en-GB"/>
              </w:rPr>
            </w:pPr>
            <w:r w:rsidRPr="00713D97">
              <w:rPr>
                <w:rFonts w:ascii="Georgia" w:hAnsi="Georgia"/>
                <w:sz w:val="18"/>
                <w:szCs w:val="18"/>
                <w:lang w:val="en-GB"/>
              </w:rPr>
              <w:t xml:space="preserve">These </w:t>
            </w:r>
            <w:r>
              <w:rPr>
                <w:rFonts w:ascii="Georgia" w:hAnsi="Georgia"/>
                <w:sz w:val="18"/>
                <w:szCs w:val="18"/>
                <w:lang w:val="en-GB"/>
              </w:rPr>
              <w:t>s</w:t>
            </w:r>
            <w:r w:rsidRPr="00713D97">
              <w:rPr>
                <w:rFonts w:ascii="Georgia" w:hAnsi="Georgia"/>
                <w:sz w:val="18"/>
                <w:szCs w:val="18"/>
                <w:lang w:val="en-GB"/>
              </w:rPr>
              <w:t xml:space="preserve">ix </w:t>
            </w:r>
            <w:r>
              <w:rPr>
                <w:rFonts w:ascii="Georgia" w:hAnsi="Georgia"/>
                <w:sz w:val="18"/>
                <w:szCs w:val="18"/>
                <w:lang w:val="en-GB"/>
              </w:rPr>
              <w:t>h</w:t>
            </w:r>
            <w:r w:rsidRPr="00713D97">
              <w:rPr>
                <w:rFonts w:ascii="Georgia" w:hAnsi="Georgia"/>
                <w:sz w:val="18"/>
                <w:szCs w:val="18"/>
                <w:lang w:val="en-GB"/>
              </w:rPr>
              <w:t xml:space="preserve">eavens above </w:t>
            </w:r>
            <w:r>
              <w:rPr>
                <w:rFonts w:ascii="Georgia" w:hAnsi="Georgia"/>
                <w:sz w:val="18"/>
                <w:szCs w:val="18"/>
                <w:lang w:val="en-GB"/>
              </w:rPr>
              <w:t>h</w:t>
            </w:r>
            <w:r w:rsidRPr="00713D97">
              <w:rPr>
                <w:rFonts w:ascii="Georgia" w:hAnsi="Georgia"/>
                <w:sz w:val="18"/>
                <w:szCs w:val="18"/>
                <w:lang w:val="en-GB"/>
              </w:rPr>
              <w:t xml:space="preserve">uman </w:t>
            </w:r>
            <w:r>
              <w:rPr>
                <w:rFonts w:ascii="Georgia" w:hAnsi="Georgia"/>
                <w:sz w:val="18"/>
                <w:szCs w:val="18"/>
                <w:lang w:val="en-GB"/>
              </w:rPr>
              <w:t>e</w:t>
            </w:r>
            <w:r w:rsidRPr="00713D97">
              <w:rPr>
                <w:rFonts w:ascii="Georgia" w:hAnsi="Georgia"/>
                <w:sz w:val="18"/>
                <w:szCs w:val="18"/>
                <w:lang w:val="en-GB"/>
              </w:rPr>
              <w:t xml:space="preserve">xistence </w:t>
            </w:r>
            <w:r>
              <w:rPr>
                <w:rFonts w:ascii="Georgia" w:hAnsi="Georgia"/>
                <w:sz w:val="18"/>
                <w:szCs w:val="18"/>
                <w:lang w:val="en-GB"/>
              </w:rPr>
              <w:t>(</w:t>
            </w:r>
            <w:r w:rsidR="004D134D">
              <w:rPr>
                <w:rFonts w:ascii="Georgia" w:hAnsi="Georgia"/>
                <w:sz w:val="18"/>
                <w:szCs w:val="18"/>
                <w:lang w:val="en-GB"/>
              </w:rPr>
              <w:t xml:space="preserve">which are </w:t>
            </w:r>
            <w:r>
              <w:rPr>
                <w:rFonts w:ascii="Georgia" w:hAnsi="Georgia"/>
                <w:sz w:val="18"/>
                <w:szCs w:val="18"/>
                <w:lang w:val="en-GB"/>
              </w:rPr>
              <w:t xml:space="preserve">the </w:t>
            </w:r>
            <w:r w:rsidRPr="00713D97">
              <w:rPr>
                <w:rFonts w:ascii="Georgia" w:hAnsi="Georgia"/>
                <w:sz w:val="18"/>
                <w:szCs w:val="18"/>
                <w:lang w:val="en-GB"/>
              </w:rPr>
              <w:t>six lowest heavens</w:t>
            </w:r>
            <w:r>
              <w:rPr>
                <w:rFonts w:ascii="Georgia" w:hAnsi="Georgia"/>
                <w:sz w:val="18"/>
                <w:szCs w:val="18"/>
                <w:lang w:val="en-GB"/>
              </w:rPr>
              <w:t xml:space="preserve">) </w:t>
            </w:r>
            <w:r w:rsidRPr="00713D97">
              <w:rPr>
                <w:rFonts w:ascii="Georgia" w:hAnsi="Georgia"/>
                <w:sz w:val="18"/>
                <w:szCs w:val="18"/>
                <w:lang w:val="en-GB"/>
              </w:rPr>
              <w:t xml:space="preserve">parallel states between </w:t>
            </w:r>
            <w:r w:rsidRPr="00A83322">
              <w:rPr>
                <w:rFonts w:ascii="Georgia" w:hAnsi="Georgia"/>
                <w:i/>
                <w:sz w:val="18"/>
                <w:szCs w:val="18"/>
                <w:lang w:val="en-GB"/>
              </w:rPr>
              <w:t>normal human consciousness</w:t>
            </w:r>
            <w:r w:rsidRPr="00713D97">
              <w:rPr>
                <w:rFonts w:ascii="Georgia" w:hAnsi="Georgia"/>
                <w:sz w:val="18"/>
                <w:szCs w:val="18"/>
                <w:lang w:val="en-GB"/>
              </w:rPr>
              <w:t xml:space="preserve"> and that of </w:t>
            </w:r>
            <w:proofErr w:type="spellStart"/>
            <w:r w:rsidRPr="00713D97">
              <w:rPr>
                <w:rFonts w:ascii="Georgia" w:hAnsi="Georgia"/>
                <w:i/>
                <w:iCs/>
                <w:sz w:val="18"/>
                <w:szCs w:val="18"/>
                <w:lang w:val="en-GB"/>
              </w:rPr>
              <w:t>jhāna</w:t>
            </w:r>
            <w:proofErr w:type="spellEnd"/>
            <w:r w:rsidR="00A83322">
              <w:rPr>
                <w:rFonts w:ascii="Georgia" w:hAnsi="Georgia"/>
                <w:iCs/>
                <w:sz w:val="18"/>
                <w:szCs w:val="18"/>
                <w:lang w:val="en-GB"/>
              </w:rPr>
              <w:t>. It is</w:t>
            </w:r>
            <w:r w:rsidRPr="00713D97">
              <w:rPr>
                <w:rFonts w:ascii="Georgia" w:hAnsi="Georgia"/>
                <w:sz w:val="18"/>
                <w:szCs w:val="18"/>
                <w:lang w:val="en-GB"/>
              </w:rPr>
              <w:t xml:space="preserve"> thus the territory explored in much normal </w:t>
            </w:r>
            <w:proofErr w:type="spellStart"/>
            <w:r w:rsidRPr="00713D97">
              <w:rPr>
                <w:rFonts w:ascii="Georgia" w:hAnsi="Georgia"/>
                <w:i/>
                <w:iCs/>
                <w:sz w:val="18"/>
                <w:szCs w:val="18"/>
                <w:lang w:val="en-GB"/>
              </w:rPr>
              <w:t>samatha</w:t>
            </w:r>
            <w:proofErr w:type="spellEnd"/>
            <w:r w:rsidRPr="00713D97">
              <w:rPr>
                <w:rFonts w:ascii="Georgia" w:hAnsi="Georgia"/>
                <w:sz w:val="18"/>
                <w:szCs w:val="18"/>
                <w:lang w:val="en-GB"/>
              </w:rPr>
              <w:t xml:space="preserve"> practice</w:t>
            </w:r>
            <w:r>
              <w:rPr>
                <w:rFonts w:ascii="Georgia" w:hAnsi="Georgia"/>
                <w:sz w:val="18"/>
                <w:szCs w:val="18"/>
                <w:lang w:val="en-GB"/>
              </w:rPr>
              <w:t xml:space="preserve">. They </w:t>
            </w:r>
            <w:r w:rsidRPr="00713D97">
              <w:rPr>
                <w:rFonts w:ascii="Georgia" w:hAnsi="Georgia"/>
                <w:sz w:val="18"/>
                <w:szCs w:val="18"/>
                <w:lang w:val="en-GB"/>
              </w:rPr>
              <w:t xml:space="preserve">can be seen to relate to some of the states present, according to the </w:t>
            </w:r>
            <w:proofErr w:type="spellStart"/>
            <w:r w:rsidRPr="00713D97">
              <w:rPr>
                <w:rFonts w:ascii="Georgia" w:hAnsi="Georgia"/>
                <w:sz w:val="18"/>
                <w:szCs w:val="18"/>
                <w:lang w:val="en-GB"/>
              </w:rPr>
              <w:t>Theravādin</w:t>
            </w:r>
            <w:proofErr w:type="spellEnd"/>
            <w:r w:rsidRPr="00713D97">
              <w:rPr>
                <w:rFonts w:ascii="Georgia" w:hAnsi="Georgia"/>
                <w:sz w:val="18"/>
                <w:szCs w:val="18"/>
                <w:lang w:val="en-GB"/>
              </w:rPr>
              <w:t xml:space="preserve"> </w:t>
            </w:r>
            <w:proofErr w:type="spellStart"/>
            <w:r w:rsidRPr="00713D97">
              <w:rPr>
                <w:rFonts w:ascii="Georgia" w:hAnsi="Georgia"/>
                <w:i/>
                <w:iCs/>
                <w:sz w:val="18"/>
                <w:szCs w:val="18"/>
                <w:lang w:val="en-GB"/>
              </w:rPr>
              <w:t>Abhidhamma</w:t>
            </w:r>
            <w:proofErr w:type="spellEnd"/>
            <w:r w:rsidRPr="00713D97">
              <w:rPr>
                <w:rFonts w:ascii="Georgia" w:hAnsi="Georgia"/>
                <w:sz w:val="18"/>
                <w:szCs w:val="18"/>
                <w:lang w:val="en-GB"/>
              </w:rPr>
              <w:t>, in all wholesome states. Amongst these wholesome states are the ‘six pairs’</w:t>
            </w:r>
            <w:r>
              <w:rPr>
                <w:rFonts w:ascii="Georgia" w:hAnsi="Georgia"/>
                <w:sz w:val="18"/>
                <w:szCs w:val="18"/>
                <w:lang w:val="en-GB"/>
              </w:rPr>
              <w:t>—</w:t>
            </w:r>
            <w:r w:rsidRPr="00713D97">
              <w:rPr>
                <w:rFonts w:ascii="Georgia" w:hAnsi="Georgia"/>
                <w:sz w:val="18"/>
                <w:szCs w:val="18"/>
                <w:lang w:val="en-GB"/>
              </w:rPr>
              <w:t xml:space="preserve"> states which relate </w:t>
            </w:r>
            <w:r w:rsidRPr="004D134D">
              <w:rPr>
                <w:rFonts w:ascii="Georgia" w:hAnsi="Georgia"/>
                <w:sz w:val="18"/>
                <w:szCs w:val="18"/>
                <w:u w:val="single"/>
                <w:lang w:val="en-GB"/>
              </w:rPr>
              <w:t>both</w:t>
            </w:r>
            <w:r w:rsidRPr="00713D97">
              <w:rPr>
                <w:rFonts w:ascii="Georgia" w:hAnsi="Georgia"/>
                <w:sz w:val="18"/>
                <w:szCs w:val="18"/>
                <w:lang w:val="en-GB"/>
              </w:rPr>
              <w:t xml:space="preserve"> to consciousness and the experienced body. These can be seen, respectively, as strong in one or other of the six lowest divine realms:</w:t>
            </w:r>
          </w:p>
          <w:p w:rsidR="00713D97" w:rsidRPr="00713D97" w:rsidRDefault="00713D97" w:rsidP="00713D97">
            <w:pPr>
              <w:rPr>
                <w:rFonts w:ascii="Georgia" w:hAnsi="Georgia"/>
                <w:sz w:val="18"/>
                <w:szCs w:val="18"/>
                <w:lang w:val="en-GB"/>
              </w:rPr>
            </w:pPr>
          </w:p>
          <w:p w:rsidR="00713D97" w:rsidRPr="00713D97" w:rsidRDefault="00713D97" w:rsidP="00713D97">
            <w:pPr>
              <w:rPr>
                <w:rFonts w:ascii="Georgia" w:hAnsi="Georgia"/>
                <w:sz w:val="18"/>
                <w:szCs w:val="18"/>
                <w:lang w:val="en-GB"/>
              </w:rPr>
            </w:pPr>
            <w:r w:rsidRPr="00713D97">
              <w:rPr>
                <w:rFonts w:ascii="Georgia" w:hAnsi="Georgia"/>
                <w:sz w:val="18"/>
                <w:szCs w:val="18"/>
                <w:lang w:val="en-GB"/>
              </w:rPr>
              <w:t xml:space="preserve">1. </w:t>
            </w:r>
            <w:r w:rsidRPr="00AA1176">
              <w:rPr>
                <w:rFonts w:ascii="Georgia" w:hAnsi="Georgia"/>
                <w:b/>
                <w:sz w:val="18"/>
                <w:szCs w:val="18"/>
                <w:lang w:val="en-GB"/>
              </w:rPr>
              <w:t>Tranquillity of body and mind</w:t>
            </w:r>
            <w:r w:rsidRPr="00713D97">
              <w:rPr>
                <w:rFonts w:ascii="Georgia" w:hAnsi="Georgia"/>
                <w:sz w:val="18"/>
                <w:szCs w:val="18"/>
                <w:lang w:val="en-GB"/>
              </w:rPr>
              <w:t xml:space="preserve">: relate to the </w:t>
            </w:r>
            <w:r w:rsidRPr="004D134D">
              <w:rPr>
                <w:rFonts w:ascii="Georgia" w:hAnsi="Georgia"/>
                <w:sz w:val="18"/>
                <w:szCs w:val="18"/>
                <w:u w:val="single"/>
                <w:lang w:val="en-GB"/>
              </w:rPr>
              <w:t>stilling</w:t>
            </w:r>
            <w:r w:rsidRPr="00713D97">
              <w:rPr>
                <w:rFonts w:ascii="Georgia" w:hAnsi="Georgia"/>
                <w:sz w:val="18"/>
                <w:szCs w:val="18"/>
                <w:lang w:val="en-GB"/>
              </w:rPr>
              <w:t xml:space="preserve"> of primordial energies symbolised by the People of the Four Great Kings, and to stepping back from the fray of normal </w:t>
            </w:r>
            <w:r w:rsidRPr="00713D97">
              <w:rPr>
                <w:rFonts w:ascii="Georgia" w:hAnsi="Georgia"/>
                <w:i/>
                <w:iCs/>
                <w:sz w:val="18"/>
                <w:szCs w:val="18"/>
                <w:lang w:val="en-GB"/>
              </w:rPr>
              <w:t xml:space="preserve">human </w:t>
            </w:r>
            <w:r w:rsidRPr="00713D97">
              <w:rPr>
                <w:rFonts w:ascii="Georgia" w:hAnsi="Georgia"/>
                <w:sz w:val="18"/>
                <w:szCs w:val="18"/>
                <w:lang w:val="en-GB"/>
              </w:rPr>
              <w:t>activity, getting more in touch with the simple things of life. This quality is said to overcome restlessness, an aspect of the fourth hindrance.</w:t>
            </w:r>
          </w:p>
          <w:p w:rsidR="00713D97" w:rsidRPr="00713D97" w:rsidRDefault="00713D97" w:rsidP="00713D97">
            <w:pPr>
              <w:rPr>
                <w:rFonts w:ascii="Georgia" w:hAnsi="Georgia"/>
                <w:sz w:val="18"/>
                <w:szCs w:val="18"/>
                <w:lang w:val="en-GB"/>
              </w:rPr>
            </w:pPr>
            <w:r w:rsidRPr="00713D97">
              <w:rPr>
                <w:rFonts w:ascii="Georgia" w:hAnsi="Georgia"/>
                <w:sz w:val="18"/>
                <w:szCs w:val="18"/>
                <w:lang w:val="en-GB"/>
              </w:rPr>
              <w:t xml:space="preserve">2. </w:t>
            </w:r>
            <w:r w:rsidRPr="00AA1176">
              <w:rPr>
                <w:rFonts w:ascii="Georgia" w:hAnsi="Georgia"/>
                <w:b/>
                <w:sz w:val="18"/>
                <w:szCs w:val="18"/>
                <w:lang w:val="en-GB"/>
              </w:rPr>
              <w:t>Lightness of body and mind</w:t>
            </w:r>
            <w:r w:rsidRPr="00713D97">
              <w:rPr>
                <w:rFonts w:ascii="Georgia" w:hAnsi="Georgia"/>
                <w:sz w:val="18"/>
                <w:szCs w:val="18"/>
                <w:lang w:val="en-GB"/>
              </w:rPr>
              <w:t>: involv</w:t>
            </w:r>
            <w:r w:rsidR="004D134D">
              <w:rPr>
                <w:rFonts w:ascii="Georgia" w:hAnsi="Georgia"/>
                <w:sz w:val="18"/>
                <w:szCs w:val="18"/>
                <w:lang w:val="en-GB"/>
              </w:rPr>
              <w:t>e</w:t>
            </w:r>
            <w:r w:rsidRPr="00713D97">
              <w:rPr>
                <w:rFonts w:ascii="Georgia" w:hAnsi="Georgia"/>
                <w:sz w:val="18"/>
                <w:szCs w:val="18"/>
                <w:lang w:val="en-GB"/>
              </w:rPr>
              <w:t xml:space="preserve"> </w:t>
            </w:r>
            <w:r w:rsidRPr="004D134D">
              <w:rPr>
                <w:rFonts w:ascii="Georgia" w:hAnsi="Georgia"/>
                <w:sz w:val="18"/>
                <w:szCs w:val="18"/>
                <w:u w:val="single"/>
                <w:lang w:val="en-GB"/>
              </w:rPr>
              <w:t>alertness</w:t>
            </w:r>
            <w:r w:rsidRPr="00713D97">
              <w:rPr>
                <w:rFonts w:ascii="Georgia" w:hAnsi="Georgia"/>
                <w:sz w:val="18"/>
                <w:szCs w:val="18"/>
                <w:lang w:val="en-GB"/>
              </w:rPr>
              <w:t xml:space="preserve"> and mental buoyancy, which are strong in </w:t>
            </w:r>
            <w:proofErr w:type="spellStart"/>
            <w:r w:rsidRPr="00713D97">
              <w:rPr>
                <w:rFonts w:ascii="Georgia" w:hAnsi="Georgia"/>
                <w:i/>
                <w:iCs/>
                <w:sz w:val="18"/>
                <w:szCs w:val="18"/>
                <w:lang w:val="en-GB"/>
              </w:rPr>
              <w:t>Dhamma</w:t>
            </w:r>
            <w:proofErr w:type="spellEnd"/>
            <w:r w:rsidRPr="00713D97">
              <w:rPr>
                <w:rFonts w:ascii="Georgia" w:hAnsi="Georgia"/>
                <w:sz w:val="18"/>
                <w:szCs w:val="18"/>
                <w:lang w:val="en-GB"/>
              </w:rPr>
              <w:t>-discussion, as in the heaven of the Thirty-</w:t>
            </w:r>
            <w:r w:rsidR="004D134D">
              <w:rPr>
                <w:rFonts w:ascii="Georgia" w:hAnsi="Georgia"/>
                <w:sz w:val="18"/>
                <w:szCs w:val="18"/>
                <w:lang w:val="en-GB"/>
              </w:rPr>
              <w:t>T</w:t>
            </w:r>
            <w:r w:rsidRPr="00713D97">
              <w:rPr>
                <w:rFonts w:ascii="Georgia" w:hAnsi="Georgia"/>
                <w:sz w:val="18"/>
                <w:szCs w:val="18"/>
                <w:lang w:val="en-GB"/>
              </w:rPr>
              <w:t xml:space="preserve">hree, and in the nature of </w:t>
            </w:r>
            <w:proofErr w:type="spellStart"/>
            <w:r w:rsidRPr="00713D97">
              <w:rPr>
                <w:rFonts w:ascii="Georgia" w:hAnsi="Georgia"/>
                <w:sz w:val="18"/>
                <w:szCs w:val="18"/>
                <w:lang w:val="en-GB"/>
              </w:rPr>
              <w:t>Sakka</w:t>
            </w:r>
            <w:proofErr w:type="spellEnd"/>
            <w:r w:rsidRPr="00713D97">
              <w:rPr>
                <w:rFonts w:ascii="Georgia" w:hAnsi="Georgia"/>
                <w:sz w:val="18"/>
                <w:szCs w:val="18"/>
                <w:lang w:val="en-GB"/>
              </w:rPr>
              <w:t xml:space="preserve"> as on the lookout to help those who seek to act rightly. This quality is said to overcome dullness and lethargy, the third hindrance.</w:t>
            </w:r>
          </w:p>
          <w:p w:rsidR="00713D97" w:rsidRPr="00713D97" w:rsidRDefault="00713D97" w:rsidP="00713D97">
            <w:pPr>
              <w:rPr>
                <w:rFonts w:ascii="Georgia" w:hAnsi="Georgia"/>
                <w:sz w:val="18"/>
                <w:szCs w:val="18"/>
                <w:lang w:val="en-GB"/>
              </w:rPr>
            </w:pPr>
            <w:r w:rsidRPr="00713D97">
              <w:rPr>
                <w:rFonts w:ascii="Georgia" w:hAnsi="Georgia"/>
                <w:sz w:val="18"/>
                <w:szCs w:val="18"/>
                <w:lang w:val="en-GB"/>
              </w:rPr>
              <w:t xml:space="preserve">3. </w:t>
            </w:r>
            <w:r w:rsidRPr="00AA1176">
              <w:rPr>
                <w:rFonts w:ascii="Georgia" w:hAnsi="Georgia"/>
                <w:b/>
                <w:sz w:val="18"/>
                <w:szCs w:val="18"/>
                <w:lang w:val="en-GB"/>
              </w:rPr>
              <w:t>Softness/malleability of body and mind</w:t>
            </w:r>
            <w:r w:rsidRPr="00713D97">
              <w:rPr>
                <w:rFonts w:ascii="Georgia" w:hAnsi="Georgia"/>
                <w:sz w:val="18"/>
                <w:szCs w:val="18"/>
                <w:lang w:val="en-GB"/>
              </w:rPr>
              <w:t xml:space="preserve">: free of stiffness of body and rigidity of view or stiff conceit: a </w:t>
            </w:r>
            <w:r w:rsidRPr="004D134D">
              <w:rPr>
                <w:rFonts w:ascii="Georgia" w:hAnsi="Georgia"/>
                <w:sz w:val="18"/>
                <w:szCs w:val="18"/>
                <w:u w:val="single"/>
                <w:lang w:val="en-GB"/>
              </w:rPr>
              <w:t>gentle</w:t>
            </w:r>
            <w:r w:rsidRPr="00713D97">
              <w:rPr>
                <w:rFonts w:ascii="Georgia" w:hAnsi="Georgia"/>
                <w:sz w:val="18"/>
                <w:szCs w:val="18"/>
                <w:lang w:val="en-GB"/>
              </w:rPr>
              <w:t xml:space="preserve">, </w:t>
            </w:r>
            <w:r w:rsidRPr="004D134D">
              <w:rPr>
                <w:rFonts w:ascii="Georgia" w:hAnsi="Georgia"/>
                <w:sz w:val="18"/>
                <w:szCs w:val="18"/>
                <w:u w:val="single"/>
                <w:lang w:val="en-GB"/>
              </w:rPr>
              <w:t>relaxed</w:t>
            </w:r>
            <w:r w:rsidRPr="00713D97">
              <w:rPr>
                <w:rFonts w:ascii="Georgia" w:hAnsi="Georgia"/>
                <w:sz w:val="18"/>
                <w:szCs w:val="18"/>
                <w:lang w:val="en-GB"/>
              </w:rPr>
              <w:t xml:space="preserve">, </w:t>
            </w:r>
            <w:r w:rsidRPr="004D134D">
              <w:rPr>
                <w:rFonts w:ascii="Georgia" w:hAnsi="Georgia"/>
                <w:sz w:val="18"/>
                <w:szCs w:val="18"/>
                <w:u w:val="single"/>
                <w:lang w:val="en-GB"/>
              </w:rPr>
              <w:t>open</w:t>
            </w:r>
            <w:r w:rsidRPr="00713D97">
              <w:rPr>
                <w:rFonts w:ascii="Georgia" w:hAnsi="Georgia"/>
                <w:sz w:val="18"/>
                <w:szCs w:val="18"/>
                <w:lang w:val="en-GB"/>
              </w:rPr>
              <w:t xml:space="preserve"> state of happiness related to the heaven of the Happy. Can be seen to overcome unease, part of the 4</w:t>
            </w:r>
            <w:r w:rsidRPr="00713D97">
              <w:rPr>
                <w:rFonts w:ascii="Georgia" w:hAnsi="Georgia"/>
                <w:sz w:val="18"/>
                <w:szCs w:val="18"/>
                <w:vertAlign w:val="superscript"/>
                <w:lang w:val="en-GB"/>
              </w:rPr>
              <w:t>th</w:t>
            </w:r>
            <w:r w:rsidRPr="00713D97">
              <w:rPr>
                <w:rFonts w:ascii="Georgia" w:hAnsi="Georgia"/>
                <w:sz w:val="18"/>
                <w:szCs w:val="18"/>
                <w:lang w:val="en-GB"/>
              </w:rPr>
              <w:t xml:space="preserve"> hindrance.</w:t>
            </w:r>
          </w:p>
          <w:p w:rsidR="00713D97" w:rsidRPr="00713D97" w:rsidRDefault="00713D97" w:rsidP="00713D97">
            <w:pPr>
              <w:rPr>
                <w:rFonts w:ascii="Georgia" w:hAnsi="Georgia"/>
                <w:sz w:val="18"/>
                <w:szCs w:val="18"/>
                <w:lang w:val="en-GB"/>
              </w:rPr>
            </w:pPr>
            <w:r w:rsidRPr="00713D97">
              <w:rPr>
                <w:rFonts w:ascii="Georgia" w:hAnsi="Georgia"/>
                <w:sz w:val="18"/>
                <w:szCs w:val="18"/>
                <w:lang w:val="en-GB"/>
              </w:rPr>
              <w:t xml:space="preserve">4. </w:t>
            </w:r>
            <w:r w:rsidRPr="00AA1176">
              <w:rPr>
                <w:rFonts w:ascii="Georgia" w:hAnsi="Georgia"/>
                <w:b/>
                <w:sz w:val="18"/>
                <w:szCs w:val="18"/>
                <w:lang w:val="en-GB"/>
              </w:rPr>
              <w:t>Workability/</w:t>
            </w:r>
            <w:proofErr w:type="spellStart"/>
            <w:r w:rsidRPr="00AA1176">
              <w:rPr>
                <w:rFonts w:ascii="Georgia" w:hAnsi="Georgia"/>
                <w:b/>
                <w:sz w:val="18"/>
                <w:szCs w:val="18"/>
                <w:lang w:val="en-GB"/>
              </w:rPr>
              <w:t>wieldiness</w:t>
            </w:r>
            <w:proofErr w:type="spellEnd"/>
            <w:r w:rsidRPr="00AA1176">
              <w:rPr>
                <w:rFonts w:ascii="Georgia" w:hAnsi="Georgia"/>
                <w:b/>
                <w:sz w:val="18"/>
                <w:szCs w:val="18"/>
                <w:lang w:val="en-GB"/>
              </w:rPr>
              <w:t xml:space="preserve"> of body and mind</w:t>
            </w:r>
            <w:r w:rsidRPr="00713D97">
              <w:rPr>
                <w:rFonts w:ascii="Georgia" w:hAnsi="Georgia"/>
                <w:sz w:val="18"/>
                <w:szCs w:val="18"/>
                <w:lang w:val="en-GB"/>
              </w:rPr>
              <w:t>: like purified gold, fit for many uses</w:t>
            </w:r>
            <w:r w:rsidR="004D134D">
              <w:rPr>
                <w:rFonts w:ascii="Georgia" w:hAnsi="Georgia"/>
                <w:sz w:val="18"/>
                <w:szCs w:val="18"/>
                <w:lang w:val="en-GB"/>
              </w:rPr>
              <w:t>;</w:t>
            </w:r>
            <w:r w:rsidRPr="00713D97">
              <w:rPr>
                <w:rFonts w:ascii="Georgia" w:hAnsi="Georgia"/>
                <w:sz w:val="18"/>
                <w:szCs w:val="18"/>
                <w:lang w:val="en-GB"/>
              </w:rPr>
              <w:t xml:space="preserve"> a </w:t>
            </w:r>
            <w:r w:rsidRPr="004D134D">
              <w:rPr>
                <w:rFonts w:ascii="Georgia" w:hAnsi="Georgia"/>
                <w:sz w:val="18"/>
                <w:szCs w:val="18"/>
                <w:u w:val="single"/>
                <w:lang w:val="en-GB"/>
              </w:rPr>
              <w:t>serene</w:t>
            </w:r>
            <w:r w:rsidRPr="00713D97">
              <w:rPr>
                <w:rFonts w:ascii="Georgia" w:hAnsi="Georgia"/>
                <w:sz w:val="18"/>
                <w:szCs w:val="18"/>
                <w:lang w:val="en-GB"/>
              </w:rPr>
              <w:t xml:space="preserve">, trusting state which is </w:t>
            </w:r>
            <w:r w:rsidRPr="004D134D">
              <w:rPr>
                <w:rFonts w:ascii="Georgia" w:hAnsi="Georgia"/>
                <w:sz w:val="18"/>
                <w:szCs w:val="18"/>
                <w:u w:val="single"/>
                <w:lang w:val="en-GB"/>
              </w:rPr>
              <w:t>bright</w:t>
            </w:r>
            <w:r w:rsidRPr="00713D97">
              <w:rPr>
                <w:rFonts w:ascii="Georgia" w:hAnsi="Georgia"/>
                <w:sz w:val="18"/>
                <w:szCs w:val="18"/>
                <w:lang w:val="en-GB"/>
              </w:rPr>
              <w:t xml:space="preserve"> and able to respond to and delight in many good and beautiful things, thus related to the heaven of the Delighted. The quality is said to overcome the remaining hindrances.</w:t>
            </w:r>
          </w:p>
          <w:p w:rsidR="00713D97" w:rsidRPr="00713D97" w:rsidRDefault="00713D97" w:rsidP="00713D97">
            <w:pPr>
              <w:rPr>
                <w:rFonts w:ascii="Georgia" w:hAnsi="Georgia"/>
                <w:sz w:val="18"/>
                <w:szCs w:val="18"/>
                <w:lang w:val="en-GB"/>
              </w:rPr>
            </w:pPr>
            <w:r w:rsidRPr="00713D97">
              <w:rPr>
                <w:rFonts w:ascii="Georgia" w:hAnsi="Georgia"/>
                <w:sz w:val="18"/>
                <w:szCs w:val="18"/>
                <w:lang w:val="en-GB"/>
              </w:rPr>
              <w:t xml:space="preserve">5. </w:t>
            </w:r>
            <w:r w:rsidRPr="00AA1176">
              <w:rPr>
                <w:rFonts w:ascii="Georgia" w:hAnsi="Georgia"/>
                <w:b/>
                <w:sz w:val="18"/>
                <w:szCs w:val="18"/>
                <w:lang w:val="en-GB"/>
              </w:rPr>
              <w:t>Proficiency of body and mind</w:t>
            </w:r>
            <w:r w:rsidRPr="00713D97">
              <w:rPr>
                <w:rFonts w:ascii="Georgia" w:hAnsi="Georgia"/>
                <w:sz w:val="18"/>
                <w:szCs w:val="18"/>
                <w:lang w:val="en-GB"/>
              </w:rPr>
              <w:t>: a healthy, artistic, creative skill, in a mind free from obstacles and impediments</w:t>
            </w:r>
            <w:r w:rsidR="004D134D">
              <w:rPr>
                <w:rFonts w:ascii="Georgia" w:hAnsi="Georgia"/>
                <w:sz w:val="18"/>
                <w:szCs w:val="18"/>
                <w:lang w:val="en-GB"/>
              </w:rPr>
              <w:t>;</w:t>
            </w:r>
            <w:r w:rsidRPr="00713D97">
              <w:rPr>
                <w:rFonts w:ascii="Georgia" w:hAnsi="Georgia"/>
                <w:sz w:val="18"/>
                <w:szCs w:val="18"/>
                <w:lang w:val="en-GB"/>
              </w:rPr>
              <w:t xml:space="preserve"> strong in the heaven of those who Delight in Creating.</w:t>
            </w:r>
          </w:p>
          <w:p w:rsidR="00713D97" w:rsidRDefault="00713D97" w:rsidP="00713D97">
            <w:pPr>
              <w:rPr>
                <w:rFonts w:ascii="Georgia" w:hAnsi="Georgia"/>
                <w:sz w:val="18"/>
                <w:szCs w:val="18"/>
                <w:lang w:val="en-GB"/>
              </w:rPr>
            </w:pPr>
            <w:r w:rsidRPr="00713D97">
              <w:rPr>
                <w:rFonts w:ascii="Georgia" w:hAnsi="Georgia"/>
                <w:sz w:val="18"/>
                <w:szCs w:val="18"/>
                <w:lang w:val="en-GB"/>
              </w:rPr>
              <w:t xml:space="preserve">6. </w:t>
            </w:r>
            <w:r w:rsidRPr="00AA1176">
              <w:rPr>
                <w:rFonts w:ascii="Georgia" w:hAnsi="Georgia"/>
                <w:b/>
                <w:sz w:val="18"/>
                <w:szCs w:val="18"/>
                <w:lang w:val="en-GB"/>
              </w:rPr>
              <w:t>Rectitude of body and mind</w:t>
            </w:r>
            <w:r w:rsidRPr="00713D97">
              <w:rPr>
                <w:rFonts w:ascii="Georgia" w:hAnsi="Georgia"/>
                <w:sz w:val="18"/>
                <w:szCs w:val="18"/>
                <w:lang w:val="en-GB"/>
              </w:rPr>
              <w:t xml:space="preserve">: straightforwardness and lack of deceit, a necessary quality in those with Mastery over the </w:t>
            </w:r>
            <w:r w:rsidR="004D134D">
              <w:rPr>
                <w:rFonts w:ascii="Georgia" w:hAnsi="Georgia"/>
                <w:sz w:val="18"/>
                <w:szCs w:val="18"/>
                <w:lang w:val="en-GB"/>
              </w:rPr>
              <w:t>C</w:t>
            </w:r>
            <w:r w:rsidRPr="00713D97">
              <w:rPr>
                <w:rFonts w:ascii="Georgia" w:hAnsi="Georgia"/>
                <w:sz w:val="18"/>
                <w:szCs w:val="18"/>
                <w:lang w:val="en-GB"/>
              </w:rPr>
              <w:t>reations of Others.</w:t>
            </w:r>
          </w:p>
          <w:p w:rsidR="00927D3F" w:rsidRPr="00927D3F" w:rsidRDefault="00927D3F" w:rsidP="00927D3F">
            <w:pPr>
              <w:jc w:val="center"/>
              <w:rPr>
                <w:rFonts w:ascii="Georgia" w:hAnsi="Georgia"/>
                <w:b/>
                <w:sz w:val="18"/>
                <w:szCs w:val="18"/>
              </w:rPr>
            </w:pPr>
            <w:r w:rsidRPr="00927D3F">
              <w:rPr>
                <w:rFonts w:ascii="Georgia" w:hAnsi="Georgia"/>
                <w:b/>
                <w:sz w:val="18"/>
                <w:szCs w:val="18"/>
              </w:rPr>
              <w:t xml:space="preserve">Achieving </w:t>
            </w:r>
            <w:proofErr w:type="spellStart"/>
            <w:r w:rsidRPr="00927D3F">
              <w:rPr>
                <w:rFonts w:ascii="Georgia" w:hAnsi="Georgia"/>
                <w:b/>
                <w:i/>
                <w:sz w:val="18"/>
                <w:szCs w:val="18"/>
              </w:rPr>
              <w:t>Jhāna</w:t>
            </w:r>
            <w:proofErr w:type="spellEnd"/>
            <w:r>
              <w:rPr>
                <w:rFonts w:ascii="Georgia" w:hAnsi="Georgia"/>
                <w:b/>
                <w:sz w:val="18"/>
                <w:szCs w:val="18"/>
              </w:rPr>
              <w:t xml:space="preserve"> (continued)</w:t>
            </w:r>
          </w:p>
          <w:p w:rsidR="0011549B" w:rsidRPr="00927D3F" w:rsidRDefault="0011549B" w:rsidP="00713D97">
            <w:pPr>
              <w:rPr>
                <w:rFonts w:ascii="Georgia" w:hAnsi="Georgia"/>
                <w:sz w:val="8"/>
                <w:szCs w:val="18"/>
              </w:rPr>
            </w:pPr>
          </w:p>
          <w:p w:rsidR="0011549B" w:rsidRPr="0011549B" w:rsidRDefault="0011549B" w:rsidP="0011549B">
            <w:pPr>
              <w:rPr>
                <w:rFonts w:ascii="Georgia" w:hAnsi="Georgia"/>
                <w:sz w:val="18"/>
                <w:szCs w:val="18"/>
              </w:rPr>
            </w:pPr>
            <w:r w:rsidRPr="0011549B">
              <w:rPr>
                <w:rFonts w:ascii="Georgia" w:hAnsi="Georgia"/>
                <w:sz w:val="18"/>
                <w:szCs w:val="18"/>
              </w:rPr>
              <w:t xml:space="preserve">A great advantage of achieving the first </w:t>
            </w:r>
            <w:proofErr w:type="spellStart"/>
            <w:r w:rsidRPr="0011549B">
              <w:rPr>
                <w:rFonts w:ascii="Georgia" w:hAnsi="Georgia"/>
                <w:i/>
                <w:sz w:val="18"/>
                <w:szCs w:val="18"/>
              </w:rPr>
              <w:t>jhāna</w:t>
            </w:r>
            <w:proofErr w:type="spellEnd"/>
            <w:r w:rsidRPr="0011549B">
              <w:rPr>
                <w:rFonts w:ascii="Georgia" w:hAnsi="Georgia"/>
                <w:sz w:val="18"/>
                <w:szCs w:val="18"/>
              </w:rPr>
              <w:t xml:space="preserve"> is that the five hindrances temporarily become dormant. These are (1) sensual craving, (2) malice, (3) drowsiness and lethargy, (4) excitation and remorse, and (5) doubt, all of which obscure the essential nature of the mind, namely, the subtle, luminous continuum of mental consciousness from which all ordinary states of waking and dream consciousness emerge . . . Perhaps the most crucial discovery of the Buddha, as he launched his contemplative revolution in India, was the liberating power of first achieving </w:t>
            </w:r>
            <w:proofErr w:type="spellStart"/>
            <w:r w:rsidRPr="0011549B">
              <w:rPr>
                <w:rFonts w:ascii="Georgia" w:hAnsi="Georgia"/>
                <w:i/>
                <w:sz w:val="18"/>
                <w:szCs w:val="18"/>
              </w:rPr>
              <w:t>jhāna</w:t>
            </w:r>
            <w:proofErr w:type="spellEnd"/>
            <w:r w:rsidRPr="0011549B">
              <w:rPr>
                <w:rFonts w:ascii="Georgia" w:hAnsi="Georgia"/>
                <w:i/>
                <w:sz w:val="18"/>
                <w:szCs w:val="18"/>
              </w:rPr>
              <w:t xml:space="preserve"> </w:t>
            </w:r>
            <w:r w:rsidRPr="0011549B">
              <w:rPr>
                <w:rFonts w:ascii="Georgia" w:hAnsi="Georgia"/>
                <w:sz w:val="18"/>
                <w:szCs w:val="18"/>
              </w:rPr>
              <w:t xml:space="preserve">through the practice of </w:t>
            </w:r>
            <w:proofErr w:type="spellStart"/>
            <w:r w:rsidRPr="0011549B">
              <w:rPr>
                <w:rFonts w:ascii="Georgia" w:hAnsi="Georgia"/>
                <w:i/>
                <w:sz w:val="18"/>
                <w:szCs w:val="18"/>
              </w:rPr>
              <w:t>samatha</w:t>
            </w:r>
            <w:proofErr w:type="spellEnd"/>
            <w:r w:rsidRPr="0011549B">
              <w:rPr>
                <w:rFonts w:ascii="Georgia" w:hAnsi="Georgia"/>
                <w:sz w:val="18"/>
                <w:szCs w:val="18"/>
              </w:rPr>
              <w:t xml:space="preserve">, and then cultivating </w:t>
            </w:r>
            <w:proofErr w:type="spellStart"/>
            <w:r w:rsidRPr="0011549B">
              <w:rPr>
                <w:rFonts w:ascii="Georgia" w:hAnsi="Georgia"/>
                <w:i/>
                <w:sz w:val="18"/>
                <w:szCs w:val="18"/>
              </w:rPr>
              <w:t>vipashyana</w:t>
            </w:r>
            <w:proofErr w:type="spellEnd"/>
            <w:r w:rsidRPr="0011549B">
              <w:rPr>
                <w:rFonts w:ascii="Georgia" w:hAnsi="Georgia"/>
                <w:sz w:val="18"/>
                <w:szCs w:val="18"/>
              </w:rPr>
              <w:t xml:space="preserve">, or contemplative insight into essential features of reality (such as impermanence, the nature of suffering, and the nonexistence of an independent self, or ego). The transformative power of Buddhist meditation occurs when the stability and vividness of </w:t>
            </w:r>
            <w:proofErr w:type="spellStart"/>
            <w:r w:rsidRPr="0011549B">
              <w:rPr>
                <w:rFonts w:ascii="Georgia" w:hAnsi="Georgia"/>
                <w:i/>
                <w:sz w:val="18"/>
                <w:szCs w:val="18"/>
              </w:rPr>
              <w:t>samatha</w:t>
            </w:r>
            <w:proofErr w:type="spellEnd"/>
            <w:r w:rsidRPr="0011549B">
              <w:rPr>
                <w:rFonts w:ascii="Georgia" w:hAnsi="Georgia"/>
                <w:sz w:val="18"/>
                <w:szCs w:val="18"/>
              </w:rPr>
              <w:t xml:space="preserve"> is unified with the penetrating insights of </w:t>
            </w:r>
            <w:proofErr w:type="spellStart"/>
            <w:r w:rsidRPr="0011549B">
              <w:rPr>
                <w:rFonts w:ascii="Georgia" w:hAnsi="Georgia"/>
                <w:i/>
                <w:sz w:val="18"/>
                <w:szCs w:val="18"/>
              </w:rPr>
              <w:t>vipashyana</w:t>
            </w:r>
            <w:proofErr w:type="spellEnd"/>
            <w:r w:rsidRPr="0011549B">
              <w:rPr>
                <w:rFonts w:ascii="Georgia" w:hAnsi="Georgia"/>
                <w:sz w:val="18"/>
                <w:szCs w:val="18"/>
              </w:rPr>
              <w:t xml:space="preserve">. </w:t>
            </w:r>
            <w:proofErr w:type="spellStart"/>
            <w:r w:rsidRPr="0011549B">
              <w:rPr>
                <w:rFonts w:ascii="Georgia" w:hAnsi="Georgia"/>
                <w:i/>
                <w:sz w:val="18"/>
                <w:szCs w:val="18"/>
              </w:rPr>
              <w:t>Samatha</w:t>
            </w:r>
            <w:proofErr w:type="spellEnd"/>
            <w:r w:rsidRPr="0011549B">
              <w:rPr>
                <w:rFonts w:ascii="Georgia" w:hAnsi="Georgia"/>
                <w:sz w:val="18"/>
                <w:szCs w:val="18"/>
              </w:rPr>
              <w:t xml:space="preserve"> by itself results in a temporary alleviation of the fundamental causes of suffering, and </w:t>
            </w:r>
            <w:proofErr w:type="spellStart"/>
            <w:r w:rsidRPr="0011549B">
              <w:rPr>
                <w:rFonts w:ascii="Georgia" w:hAnsi="Georgia"/>
                <w:i/>
                <w:sz w:val="18"/>
                <w:szCs w:val="18"/>
              </w:rPr>
              <w:t>vipashyana</w:t>
            </w:r>
            <w:proofErr w:type="spellEnd"/>
            <w:r w:rsidRPr="0011549B">
              <w:rPr>
                <w:rFonts w:ascii="Georgia" w:hAnsi="Georgia"/>
                <w:sz w:val="18"/>
                <w:szCs w:val="18"/>
              </w:rPr>
              <w:t xml:space="preserve"> by itself provides only fleeting glimpses of reality. Only with the stabilizing power of </w:t>
            </w:r>
            <w:proofErr w:type="spellStart"/>
            <w:r w:rsidRPr="0011549B">
              <w:rPr>
                <w:rFonts w:ascii="Georgia" w:hAnsi="Georgia"/>
                <w:i/>
                <w:sz w:val="18"/>
                <w:szCs w:val="18"/>
              </w:rPr>
              <w:t>samatha</w:t>
            </w:r>
            <w:proofErr w:type="spellEnd"/>
            <w:r w:rsidRPr="0011549B">
              <w:rPr>
                <w:rFonts w:ascii="Georgia" w:hAnsi="Georgia"/>
                <w:sz w:val="18"/>
                <w:szCs w:val="18"/>
              </w:rPr>
              <w:t xml:space="preserve"> can the insights gleaned from </w:t>
            </w:r>
            <w:proofErr w:type="spellStart"/>
            <w:r w:rsidRPr="0011549B">
              <w:rPr>
                <w:rFonts w:ascii="Georgia" w:hAnsi="Georgia"/>
                <w:i/>
                <w:sz w:val="18"/>
                <w:szCs w:val="18"/>
              </w:rPr>
              <w:t>vipashyana</w:t>
            </w:r>
            <w:proofErr w:type="spellEnd"/>
            <w:r w:rsidRPr="0011549B">
              <w:rPr>
                <w:rFonts w:ascii="Georgia" w:hAnsi="Georgia"/>
                <w:sz w:val="18"/>
                <w:szCs w:val="18"/>
              </w:rPr>
              <w:t xml:space="preserve"> thoroughly saturate the mind, ultimately liberating it from deeply ingrained ways of misapprehending reality.</w:t>
            </w:r>
          </w:p>
          <w:p w:rsidR="00F945C0" w:rsidRPr="0053479D" w:rsidRDefault="00F04B4E" w:rsidP="00F04B4E">
            <w:pPr>
              <w:rPr>
                <w:rFonts w:ascii="Georgia" w:hAnsi="Georgia"/>
                <w:sz w:val="18"/>
                <w:szCs w:val="18"/>
              </w:rPr>
            </w:pPr>
            <w:r>
              <w:rPr>
                <w:rFonts w:ascii="Georgia" w:hAnsi="Georgia"/>
                <w:sz w:val="18"/>
                <w:szCs w:val="18"/>
              </w:rPr>
              <w:t>(</w:t>
            </w:r>
            <w:r w:rsidR="0011549B" w:rsidRPr="0011549B">
              <w:rPr>
                <w:rFonts w:ascii="Georgia" w:hAnsi="Georgia"/>
                <w:sz w:val="18"/>
                <w:szCs w:val="18"/>
              </w:rPr>
              <w:t xml:space="preserve">Wallace, B. Alan. "Why Practice </w:t>
            </w:r>
            <w:proofErr w:type="spellStart"/>
            <w:r w:rsidR="0011549B" w:rsidRPr="0011549B">
              <w:rPr>
                <w:rFonts w:ascii="Georgia" w:hAnsi="Georgia"/>
                <w:sz w:val="18"/>
                <w:szCs w:val="18"/>
              </w:rPr>
              <w:t>Shamatha</w:t>
            </w:r>
            <w:proofErr w:type="spellEnd"/>
            <w:r w:rsidR="0011549B" w:rsidRPr="0011549B">
              <w:rPr>
                <w:rFonts w:ascii="Georgia" w:hAnsi="Georgia"/>
                <w:sz w:val="18"/>
                <w:szCs w:val="18"/>
              </w:rPr>
              <w:t>?"</w:t>
            </w:r>
            <w:r>
              <w:rPr>
                <w:rFonts w:ascii="Georgia" w:hAnsi="Georgia"/>
                <w:sz w:val="18"/>
                <w:szCs w:val="18"/>
              </w:rPr>
              <w:t>)</w:t>
            </w:r>
          </w:p>
        </w:tc>
      </w:tr>
      <w:tr w:rsidR="00541FAF" w:rsidRPr="0053479D" w:rsidTr="00927D3F">
        <w:trPr>
          <w:trHeight w:val="2002"/>
          <w:jc w:val="center"/>
        </w:trPr>
        <w:tc>
          <w:tcPr>
            <w:tcW w:w="0" w:type="auto"/>
            <w:gridSpan w:val="4"/>
          </w:tcPr>
          <w:p w:rsidR="00F945C0" w:rsidRPr="00927D3F" w:rsidRDefault="00F945C0">
            <w:pPr>
              <w:rPr>
                <w:rFonts w:ascii="Georgia" w:hAnsi="Georgia"/>
                <w:sz w:val="8"/>
                <w:szCs w:val="18"/>
              </w:rPr>
            </w:pPr>
          </w:p>
          <w:p w:rsidR="00541FAF" w:rsidRPr="0053479D" w:rsidRDefault="00541FAF">
            <w:pPr>
              <w:rPr>
                <w:rFonts w:ascii="Georgia" w:hAnsi="Georgia"/>
                <w:sz w:val="18"/>
                <w:szCs w:val="18"/>
              </w:rPr>
            </w:pPr>
            <w:r w:rsidRPr="00F945C0">
              <w:rPr>
                <w:rFonts w:ascii="Georgia" w:hAnsi="Georgia"/>
                <w:b/>
                <w:sz w:val="18"/>
                <w:szCs w:val="18"/>
              </w:rPr>
              <w:t>Sources</w:t>
            </w:r>
            <w:r w:rsidRPr="0053479D">
              <w:rPr>
                <w:rFonts w:ascii="Georgia" w:hAnsi="Georgia"/>
                <w:sz w:val="18"/>
                <w:szCs w:val="18"/>
              </w:rPr>
              <w:t>:</w:t>
            </w:r>
          </w:p>
          <w:p w:rsidR="00A12F6F" w:rsidRPr="0053479D" w:rsidRDefault="00A12F6F" w:rsidP="00A12F6F">
            <w:pPr>
              <w:rPr>
                <w:rFonts w:ascii="Georgia" w:hAnsi="Georgia"/>
                <w:sz w:val="18"/>
                <w:szCs w:val="18"/>
                <w:lang w:val="en-GB"/>
              </w:rPr>
            </w:pPr>
            <w:r w:rsidRPr="0053479D">
              <w:rPr>
                <w:rFonts w:ascii="Georgia" w:hAnsi="Georgia"/>
                <w:sz w:val="18"/>
                <w:szCs w:val="18"/>
              </w:rPr>
              <w:t>▪ C</w:t>
            </w:r>
            <w:r w:rsidRPr="0053479D">
              <w:rPr>
                <w:rFonts w:ascii="Georgia" w:hAnsi="Georgia"/>
                <w:sz w:val="18"/>
                <w:szCs w:val="18"/>
                <w:lang w:val="en-GB"/>
              </w:rPr>
              <w:t xml:space="preserve">lass notes for </w:t>
            </w:r>
            <w:r w:rsidRPr="0053479D">
              <w:rPr>
                <w:rFonts w:ascii="Georgia" w:hAnsi="Georgia"/>
                <w:i/>
                <w:sz w:val="18"/>
                <w:szCs w:val="18"/>
                <w:lang w:val="en-GB"/>
              </w:rPr>
              <w:t>Buddhist Meditation and Psychology</w:t>
            </w:r>
            <w:r w:rsidRPr="0053479D">
              <w:rPr>
                <w:rFonts w:ascii="Georgia" w:hAnsi="Georgia"/>
                <w:sz w:val="18"/>
                <w:szCs w:val="18"/>
                <w:lang w:val="en-GB"/>
              </w:rPr>
              <w:t xml:space="preserve"> ("6. Other </w:t>
            </w:r>
            <w:proofErr w:type="spellStart"/>
            <w:r w:rsidRPr="0053479D">
              <w:rPr>
                <w:rFonts w:ascii="Georgia" w:hAnsi="Georgia"/>
                <w:i/>
                <w:sz w:val="18"/>
                <w:szCs w:val="18"/>
                <w:lang w:val="en-GB"/>
              </w:rPr>
              <w:t>Samatha</w:t>
            </w:r>
            <w:proofErr w:type="spellEnd"/>
            <w:r w:rsidRPr="0053479D">
              <w:rPr>
                <w:rFonts w:ascii="Georgia" w:hAnsi="Georgia"/>
                <w:i/>
                <w:sz w:val="18"/>
                <w:szCs w:val="18"/>
                <w:lang w:val="en-GB"/>
              </w:rPr>
              <w:t xml:space="preserve"> </w:t>
            </w:r>
            <w:r w:rsidRPr="0053479D">
              <w:rPr>
                <w:rFonts w:ascii="Georgia" w:hAnsi="Georgia"/>
                <w:sz w:val="18"/>
                <w:szCs w:val="18"/>
                <w:lang w:val="en-GB"/>
              </w:rPr>
              <w:t>Meditations") in the MA in Buddhist Studies offered by the University of South Wales, 2015.</w:t>
            </w:r>
          </w:p>
          <w:p w:rsidR="00A12F6F" w:rsidRDefault="00A12F6F" w:rsidP="00A12F6F">
            <w:pPr>
              <w:rPr>
                <w:rFonts w:ascii="Georgia" w:hAnsi="Georgia"/>
                <w:sz w:val="18"/>
                <w:szCs w:val="18"/>
              </w:rPr>
            </w:pPr>
            <w:r w:rsidRPr="0053479D">
              <w:rPr>
                <w:rFonts w:ascii="Georgia" w:hAnsi="Georgia"/>
                <w:sz w:val="18"/>
                <w:szCs w:val="18"/>
              </w:rPr>
              <w:t xml:space="preserve">▪ </w:t>
            </w:r>
            <w:proofErr w:type="spellStart"/>
            <w:r w:rsidRPr="0053479D">
              <w:rPr>
                <w:rFonts w:ascii="Georgia" w:hAnsi="Georgia"/>
                <w:sz w:val="18"/>
                <w:szCs w:val="18"/>
              </w:rPr>
              <w:t>Gethin</w:t>
            </w:r>
            <w:proofErr w:type="spellEnd"/>
            <w:r w:rsidRPr="0053479D">
              <w:rPr>
                <w:rFonts w:ascii="Georgia" w:hAnsi="Georgia"/>
                <w:sz w:val="18"/>
                <w:szCs w:val="18"/>
              </w:rPr>
              <w:t xml:space="preserve">, R. (1998) </w:t>
            </w:r>
            <w:r w:rsidRPr="0053479D">
              <w:rPr>
                <w:rFonts w:ascii="Georgia" w:hAnsi="Georgia"/>
                <w:i/>
                <w:sz w:val="18"/>
                <w:szCs w:val="18"/>
              </w:rPr>
              <w:t xml:space="preserve">The foundations of Buddhism. </w:t>
            </w:r>
            <w:r w:rsidRPr="0053479D">
              <w:rPr>
                <w:rFonts w:ascii="Georgia" w:hAnsi="Georgia"/>
                <w:sz w:val="18"/>
                <w:szCs w:val="18"/>
              </w:rPr>
              <w:t>Oxford: Oxford University Press. (Pages 116-117)</w:t>
            </w:r>
          </w:p>
          <w:p w:rsidR="00EF5722" w:rsidRDefault="00EF5722" w:rsidP="00A12F6F">
            <w:pPr>
              <w:rPr>
                <w:rFonts w:ascii="Georgia" w:hAnsi="Georgia"/>
                <w:sz w:val="18"/>
                <w:szCs w:val="18"/>
              </w:rPr>
            </w:pPr>
            <w:r w:rsidRPr="00EF5722">
              <w:rPr>
                <w:rFonts w:ascii="Georgia" w:hAnsi="Georgia"/>
                <w:sz w:val="18"/>
                <w:szCs w:val="18"/>
              </w:rPr>
              <w:t xml:space="preserve">▪ Noble Path Buddhist Education Fellowship (Venerable </w:t>
            </w:r>
            <w:proofErr w:type="spellStart"/>
            <w:r w:rsidRPr="00EF5722">
              <w:rPr>
                <w:rFonts w:ascii="Georgia" w:hAnsi="Georgia"/>
                <w:sz w:val="18"/>
                <w:szCs w:val="18"/>
              </w:rPr>
              <w:t>Bhikkhu</w:t>
            </w:r>
            <w:proofErr w:type="spellEnd"/>
            <w:r w:rsidRPr="00EF5722">
              <w:rPr>
                <w:rFonts w:ascii="Georgia" w:hAnsi="Georgia"/>
                <w:sz w:val="18"/>
                <w:szCs w:val="18"/>
              </w:rPr>
              <w:t xml:space="preserve"> </w:t>
            </w:r>
            <w:proofErr w:type="spellStart"/>
            <w:r w:rsidRPr="00EF5722">
              <w:rPr>
                <w:rFonts w:ascii="Georgia" w:hAnsi="Georgia"/>
                <w:sz w:val="18"/>
                <w:szCs w:val="18"/>
              </w:rPr>
              <w:t>Bodhi's</w:t>
            </w:r>
            <w:proofErr w:type="spellEnd"/>
            <w:r w:rsidRPr="00EF5722">
              <w:rPr>
                <w:rFonts w:ascii="Georgia" w:hAnsi="Georgia"/>
                <w:sz w:val="18"/>
                <w:szCs w:val="18"/>
              </w:rPr>
              <w:t xml:space="preserve"> Lectures at Chuang Yen Monastery). http://www.noblepath.org/index.html</w:t>
            </w:r>
          </w:p>
          <w:p w:rsidR="0011549B" w:rsidRDefault="0011549B" w:rsidP="00A12F6F">
            <w:pPr>
              <w:rPr>
                <w:rFonts w:ascii="Georgia" w:hAnsi="Georgia"/>
                <w:sz w:val="18"/>
                <w:szCs w:val="18"/>
              </w:rPr>
            </w:pPr>
            <w:r w:rsidRPr="0011549B">
              <w:rPr>
                <w:rFonts w:ascii="Georgia" w:hAnsi="Georgia"/>
                <w:sz w:val="18"/>
                <w:szCs w:val="18"/>
              </w:rPr>
              <w:t>▪</w:t>
            </w:r>
            <w:r>
              <w:rPr>
                <w:rFonts w:ascii="Georgia" w:hAnsi="Georgia"/>
                <w:sz w:val="18"/>
                <w:szCs w:val="18"/>
              </w:rPr>
              <w:t xml:space="preserve"> </w:t>
            </w:r>
            <w:r w:rsidRPr="0011549B">
              <w:rPr>
                <w:rFonts w:ascii="Georgia" w:hAnsi="Georgia"/>
                <w:sz w:val="18"/>
                <w:szCs w:val="18"/>
              </w:rPr>
              <w:t xml:space="preserve">Wallace, B. Alan. "Why Practice </w:t>
            </w:r>
            <w:proofErr w:type="spellStart"/>
            <w:r w:rsidRPr="0011549B">
              <w:rPr>
                <w:rFonts w:ascii="Georgia" w:hAnsi="Georgia"/>
                <w:sz w:val="18"/>
                <w:szCs w:val="18"/>
              </w:rPr>
              <w:t>Shamatha</w:t>
            </w:r>
            <w:proofErr w:type="spellEnd"/>
            <w:r w:rsidRPr="0011549B">
              <w:rPr>
                <w:rFonts w:ascii="Georgia" w:hAnsi="Georgia"/>
                <w:sz w:val="18"/>
                <w:szCs w:val="18"/>
              </w:rPr>
              <w:t>?" PDF File</w:t>
            </w:r>
            <w:r w:rsidR="00927D3F">
              <w:rPr>
                <w:rFonts w:ascii="Georgia" w:hAnsi="Georgia"/>
                <w:sz w:val="18"/>
                <w:szCs w:val="18"/>
              </w:rPr>
              <w:t xml:space="preserve"> accessed from </w:t>
            </w:r>
            <w:r w:rsidR="00927D3F" w:rsidRPr="00927D3F">
              <w:rPr>
                <w:rFonts w:ascii="Georgia" w:hAnsi="Georgia"/>
                <w:sz w:val="18"/>
                <w:szCs w:val="18"/>
              </w:rPr>
              <w:t>http://c-c-n.org/</w:t>
            </w:r>
            <w:r w:rsidR="00927D3F">
              <w:rPr>
                <w:rFonts w:ascii="Georgia" w:hAnsi="Georgia"/>
                <w:sz w:val="18"/>
                <w:szCs w:val="18"/>
              </w:rPr>
              <w:t xml:space="preserve"> (October 14, 2015).</w:t>
            </w:r>
          </w:p>
          <w:p w:rsidR="00F945C0" w:rsidRDefault="005A22AA" w:rsidP="00F04B4E">
            <w:pPr>
              <w:rPr>
                <w:rFonts w:ascii="Georgia" w:hAnsi="Georgia"/>
                <w:sz w:val="18"/>
                <w:szCs w:val="18"/>
              </w:rPr>
            </w:pPr>
            <w:r>
              <w:rPr>
                <w:rFonts w:ascii="Georgia" w:hAnsi="Georgia"/>
                <w:sz w:val="18"/>
                <w:szCs w:val="18"/>
              </w:rPr>
              <w:t xml:space="preserve">▪ Yen, </w:t>
            </w:r>
            <w:proofErr w:type="spellStart"/>
            <w:r>
              <w:rPr>
                <w:rFonts w:ascii="Georgia" w:hAnsi="Georgia"/>
                <w:sz w:val="18"/>
                <w:szCs w:val="18"/>
              </w:rPr>
              <w:t>Sheng</w:t>
            </w:r>
            <w:proofErr w:type="spellEnd"/>
            <w:r>
              <w:rPr>
                <w:rFonts w:ascii="Georgia" w:hAnsi="Georgia"/>
                <w:sz w:val="18"/>
                <w:szCs w:val="18"/>
              </w:rPr>
              <w:t xml:space="preserve">. (2007) </w:t>
            </w:r>
            <w:r>
              <w:rPr>
                <w:rFonts w:ascii="Georgia" w:hAnsi="Georgia"/>
                <w:i/>
                <w:sz w:val="18"/>
                <w:szCs w:val="18"/>
              </w:rPr>
              <w:t>Orthodox Chinese Buddhism</w:t>
            </w:r>
            <w:r>
              <w:rPr>
                <w:rFonts w:ascii="Georgia" w:hAnsi="Georgia"/>
                <w:sz w:val="18"/>
                <w:szCs w:val="18"/>
              </w:rPr>
              <w:t>. Berkeley, CA: North Atlantic Books.</w:t>
            </w:r>
          </w:p>
          <w:p w:rsidR="00F04B4E" w:rsidRPr="0053479D" w:rsidRDefault="00F04B4E" w:rsidP="00F04B4E">
            <w:pPr>
              <w:jc w:val="right"/>
              <w:rPr>
                <w:rFonts w:ascii="Georgia" w:hAnsi="Georgia"/>
                <w:sz w:val="18"/>
                <w:szCs w:val="18"/>
              </w:rPr>
            </w:pPr>
            <w:r>
              <w:rPr>
                <w:rFonts w:ascii="Georgia" w:hAnsi="Georgia"/>
                <w:sz w:val="18"/>
                <w:szCs w:val="18"/>
              </w:rPr>
              <w:t>Alexander Peck, 2015</w:t>
            </w:r>
          </w:p>
        </w:tc>
      </w:tr>
    </w:tbl>
    <w:p w:rsidR="00E24630" w:rsidRPr="0053479D" w:rsidRDefault="00FC61DF">
      <w:pPr>
        <w:rPr>
          <w:rFonts w:ascii="Georgia" w:hAnsi="Georgia"/>
          <w:sz w:val="18"/>
          <w:szCs w:val="18"/>
        </w:rPr>
      </w:pPr>
    </w:p>
    <w:sectPr w:rsidR="00E24630" w:rsidRPr="0053479D" w:rsidSect="00D677F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56329"/>
    <w:multiLevelType w:val="hybridMultilevel"/>
    <w:tmpl w:val="AF4CA1F0"/>
    <w:lvl w:ilvl="0" w:tplc="02E2D59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74D4DF2"/>
    <w:multiLevelType w:val="hybridMultilevel"/>
    <w:tmpl w:val="EC5ACB0E"/>
    <w:lvl w:ilvl="0" w:tplc="D938F1AC">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9EE20A3"/>
    <w:multiLevelType w:val="multilevel"/>
    <w:tmpl w:val="7C8C7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BF614FC"/>
    <w:multiLevelType w:val="hybridMultilevel"/>
    <w:tmpl w:val="8D1CE5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903367"/>
    <w:multiLevelType w:val="hybridMultilevel"/>
    <w:tmpl w:val="5D74B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FB30068"/>
    <w:multiLevelType w:val="hybridMultilevel"/>
    <w:tmpl w:val="815C45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8941CF1"/>
    <w:multiLevelType w:val="multilevel"/>
    <w:tmpl w:val="0C14C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CA7F14"/>
    <w:multiLevelType w:val="hybridMultilevel"/>
    <w:tmpl w:val="04E2AC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E976F48"/>
    <w:multiLevelType w:val="hybridMultilevel"/>
    <w:tmpl w:val="B6624C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065319B"/>
    <w:multiLevelType w:val="hybridMultilevel"/>
    <w:tmpl w:val="6E46067C"/>
    <w:lvl w:ilvl="0" w:tplc="68EA45AA">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73E48C9"/>
    <w:multiLevelType w:val="hybridMultilevel"/>
    <w:tmpl w:val="F006D100"/>
    <w:lvl w:ilvl="0" w:tplc="7E283D08">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E4C7133"/>
    <w:multiLevelType w:val="multilevel"/>
    <w:tmpl w:val="12EC6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8"/>
  </w:num>
  <w:num w:numId="3">
    <w:abstractNumId w:val="0"/>
  </w:num>
  <w:num w:numId="4">
    <w:abstractNumId w:val="1"/>
  </w:num>
  <w:num w:numId="5">
    <w:abstractNumId w:val="5"/>
  </w:num>
  <w:num w:numId="6">
    <w:abstractNumId w:val="7"/>
  </w:num>
  <w:num w:numId="7">
    <w:abstractNumId w:val="3"/>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savePreviewPicture/>
  <w:compat/>
  <w:rsids>
    <w:rsidRoot w:val="00E920F6"/>
    <w:rsid w:val="00066BC5"/>
    <w:rsid w:val="000D7691"/>
    <w:rsid w:val="0011549B"/>
    <w:rsid w:val="001263C6"/>
    <w:rsid w:val="00127850"/>
    <w:rsid w:val="00157D8B"/>
    <w:rsid w:val="001C6F7D"/>
    <w:rsid w:val="002B60F1"/>
    <w:rsid w:val="00316414"/>
    <w:rsid w:val="00330FDE"/>
    <w:rsid w:val="00334CB0"/>
    <w:rsid w:val="00342CB4"/>
    <w:rsid w:val="00381B09"/>
    <w:rsid w:val="0040319E"/>
    <w:rsid w:val="0042072D"/>
    <w:rsid w:val="004A7B1C"/>
    <w:rsid w:val="004C0299"/>
    <w:rsid w:val="004D134D"/>
    <w:rsid w:val="0053479D"/>
    <w:rsid w:val="00541FAF"/>
    <w:rsid w:val="00586817"/>
    <w:rsid w:val="005A22AA"/>
    <w:rsid w:val="00713D97"/>
    <w:rsid w:val="00715BC4"/>
    <w:rsid w:val="00731472"/>
    <w:rsid w:val="007817C5"/>
    <w:rsid w:val="007E5103"/>
    <w:rsid w:val="00823406"/>
    <w:rsid w:val="00847051"/>
    <w:rsid w:val="00851E0F"/>
    <w:rsid w:val="008716BF"/>
    <w:rsid w:val="00927D3F"/>
    <w:rsid w:val="00954C65"/>
    <w:rsid w:val="00974527"/>
    <w:rsid w:val="009C2CDC"/>
    <w:rsid w:val="009F5B2A"/>
    <w:rsid w:val="00A12F6F"/>
    <w:rsid w:val="00A83257"/>
    <w:rsid w:val="00A83322"/>
    <w:rsid w:val="00AA1176"/>
    <w:rsid w:val="00AC363E"/>
    <w:rsid w:val="00AD00D9"/>
    <w:rsid w:val="00B213A6"/>
    <w:rsid w:val="00B641E8"/>
    <w:rsid w:val="00BB5995"/>
    <w:rsid w:val="00BD79F8"/>
    <w:rsid w:val="00CF75E8"/>
    <w:rsid w:val="00D677F7"/>
    <w:rsid w:val="00D9456C"/>
    <w:rsid w:val="00DB3E1C"/>
    <w:rsid w:val="00DD5528"/>
    <w:rsid w:val="00E606BB"/>
    <w:rsid w:val="00E719B5"/>
    <w:rsid w:val="00E920F6"/>
    <w:rsid w:val="00ED3CC2"/>
    <w:rsid w:val="00EF5722"/>
    <w:rsid w:val="00F04B4E"/>
    <w:rsid w:val="00F14233"/>
    <w:rsid w:val="00F30562"/>
    <w:rsid w:val="00F945C0"/>
    <w:rsid w:val="00FC61DF"/>
    <w:rsid w:val="00FC700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072D"/>
    <w:pPr>
      <w:ind w:left="720"/>
      <w:contextualSpacing/>
    </w:pPr>
  </w:style>
</w:styles>
</file>

<file path=word/webSettings.xml><?xml version="1.0" encoding="utf-8"?>
<w:webSettings xmlns:r="http://schemas.openxmlformats.org/officeDocument/2006/relationships" xmlns:w="http://schemas.openxmlformats.org/wordprocessingml/2006/main">
  <w:divs>
    <w:div w:id="487091280">
      <w:bodyDiv w:val="1"/>
      <w:marLeft w:val="0"/>
      <w:marRight w:val="0"/>
      <w:marTop w:val="0"/>
      <w:marBottom w:val="0"/>
      <w:divBdr>
        <w:top w:val="none" w:sz="0" w:space="0" w:color="auto"/>
        <w:left w:val="none" w:sz="0" w:space="0" w:color="auto"/>
        <w:bottom w:val="none" w:sz="0" w:space="0" w:color="auto"/>
        <w:right w:val="none" w:sz="0" w:space="0" w:color="auto"/>
      </w:divBdr>
    </w:div>
    <w:div w:id="534001029">
      <w:bodyDiv w:val="1"/>
      <w:marLeft w:val="0"/>
      <w:marRight w:val="0"/>
      <w:marTop w:val="0"/>
      <w:marBottom w:val="0"/>
      <w:divBdr>
        <w:top w:val="none" w:sz="0" w:space="0" w:color="auto"/>
        <w:left w:val="none" w:sz="0" w:space="0" w:color="auto"/>
        <w:bottom w:val="none" w:sz="0" w:space="0" w:color="auto"/>
        <w:right w:val="none" w:sz="0" w:space="0" w:color="auto"/>
      </w:divBdr>
    </w:div>
    <w:div w:id="571737195">
      <w:bodyDiv w:val="1"/>
      <w:marLeft w:val="0"/>
      <w:marRight w:val="0"/>
      <w:marTop w:val="0"/>
      <w:marBottom w:val="0"/>
      <w:divBdr>
        <w:top w:val="none" w:sz="0" w:space="0" w:color="auto"/>
        <w:left w:val="none" w:sz="0" w:space="0" w:color="auto"/>
        <w:bottom w:val="none" w:sz="0" w:space="0" w:color="auto"/>
        <w:right w:val="none" w:sz="0" w:space="0" w:color="auto"/>
      </w:divBdr>
    </w:div>
    <w:div w:id="1131705530">
      <w:bodyDiv w:val="1"/>
      <w:marLeft w:val="0"/>
      <w:marRight w:val="0"/>
      <w:marTop w:val="0"/>
      <w:marBottom w:val="0"/>
      <w:divBdr>
        <w:top w:val="none" w:sz="0" w:space="0" w:color="auto"/>
        <w:left w:val="none" w:sz="0" w:space="0" w:color="auto"/>
        <w:bottom w:val="none" w:sz="0" w:space="0" w:color="auto"/>
        <w:right w:val="none" w:sz="0" w:space="0" w:color="auto"/>
      </w:divBdr>
    </w:div>
    <w:div w:id="1149715088">
      <w:bodyDiv w:val="1"/>
      <w:marLeft w:val="0"/>
      <w:marRight w:val="0"/>
      <w:marTop w:val="0"/>
      <w:marBottom w:val="0"/>
      <w:divBdr>
        <w:top w:val="none" w:sz="0" w:space="0" w:color="auto"/>
        <w:left w:val="none" w:sz="0" w:space="0" w:color="auto"/>
        <w:bottom w:val="none" w:sz="0" w:space="0" w:color="auto"/>
        <w:right w:val="none" w:sz="0" w:space="0" w:color="auto"/>
      </w:divBdr>
    </w:div>
    <w:div w:id="1308625949">
      <w:bodyDiv w:val="1"/>
      <w:marLeft w:val="0"/>
      <w:marRight w:val="0"/>
      <w:marTop w:val="0"/>
      <w:marBottom w:val="0"/>
      <w:divBdr>
        <w:top w:val="none" w:sz="0" w:space="0" w:color="auto"/>
        <w:left w:val="none" w:sz="0" w:space="0" w:color="auto"/>
        <w:bottom w:val="none" w:sz="0" w:space="0" w:color="auto"/>
        <w:right w:val="none" w:sz="0" w:space="0" w:color="auto"/>
      </w:divBdr>
    </w:div>
    <w:div w:id="1441679048">
      <w:bodyDiv w:val="1"/>
      <w:marLeft w:val="0"/>
      <w:marRight w:val="0"/>
      <w:marTop w:val="0"/>
      <w:marBottom w:val="0"/>
      <w:divBdr>
        <w:top w:val="none" w:sz="0" w:space="0" w:color="auto"/>
        <w:left w:val="none" w:sz="0" w:space="0" w:color="auto"/>
        <w:bottom w:val="none" w:sz="0" w:space="0" w:color="auto"/>
        <w:right w:val="none" w:sz="0" w:space="0" w:color="auto"/>
      </w:divBdr>
    </w:div>
    <w:div w:id="212056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2</Pages>
  <Words>1941</Words>
  <Characters>11065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22</cp:revision>
  <dcterms:created xsi:type="dcterms:W3CDTF">2015-10-13T10:46:00Z</dcterms:created>
  <dcterms:modified xsi:type="dcterms:W3CDTF">2015-10-14T12:41:00Z</dcterms:modified>
</cp:coreProperties>
</file>